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5AB" w:rsidRPr="007C0BCD" w:rsidRDefault="00014639" w:rsidP="001C105D">
      <w:pPr>
        <w:rPr>
          <w:b/>
          <w:sz w:val="24"/>
          <w:szCs w:val="24"/>
        </w:rPr>
      </w:pPr>
      <w:r w:rsidRPr="007C0BCD">
        <w:rPr>
          <w:noProof/>
          <w:lang w:eastAsia="cs-CZ"/>
        </w:rPr>
        <mc:AlternateContent>
          <mc:Choice Requires="wps">
            <w:drawing>
              <wp:anchor distT="0" distB="0" distL="114300" distR="114300" simplePos="0" relativeHeight="251659264" behindDoc="0" locked="0" layoutInCell="1" allowOverlap="1" wp14:anchorId="1D7B9BC7" wp14:editId="2A13EA20">
                <wp:simplePos x="0" y="0"/>
                <wp:positionH relativeFrom="column">
                  <wp:posOffset>297180</wp:posOffset>
                </wp:positionH>
                <wp:positionV relativeFrom="paragraph">
                  <wp:posOffset>54610</wp:posOffset>
                </wp:positionV>
                <wp:extent cx="4733925" cy="626745"/>
                <wp:effectExtent l="0" t="0" r="0" b="0"/>
                <wp:wrapSquare wrapText="bothSides"/>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733925" cy="626745"/>
                        </a:xfrm>
                        <a:prstGeom prst="rect">
                          <a:avLst/>
                        </a:prstGeom>
                        <a:extLst>
                          <a:ext uri="{AF507438-7753-43E0-B8FC-AC1667EBCBE1}">
                            <a14:hiddenEffects xmlns:a14="http://schemas.microsoft.com/office/drawing/2010/main">
                              <a:effectLst/>
                            </a14:hiddenEffects>
                          </a:ext>
                        </a:extLst>
                      </wps:spPr>
                      <wps:txbx>
                        <w:txbxContent>
                          <w:p w:rsidR="002E2321" w:rsidRDefault="002E2321" w:rsidP="002E2321">
                            <w:pPr>
                              <w:pStyle w:val="Normlnweb"/>
                              <w:spacing w:before="0" w:beforeAutospacing="0" w:after="0" w:afterAutospacing="0"/>
                              <w:jc w:val="center"/>
                              <w:rPr>
                                <w:sz w:val="24"/>
                                <w:szCs w:val="24"/>
                              </w:rPr>
                            </w:pPr>
                            <w:r>
                              <w:rPr>
                                <w:rFonts w:ascii="Georgia" w:hAnsi="Georgia"/>
                                <w:outline/>
                                <w:color w:val="000000"/>
                                <w:sz w:val="72"/>
                                <w:szCs w:val="72"/>
                                <w14:textOutline w14:w="9525" w14:cap="flat" w14:cmpd="sng" w14:algn="ctr">
                                  <w14:solidFill>
                                    <w14:srgbClr w14:val="000000"/>
                                  </w14:solidFill>
                                  <w14:prstDash w14:val="solid"/>
                                  <w14:round/>
                                </w14:textOutline>
                                <w14:textFill>
                                  <w14:gradFill>
                                    <w14:gsLst>
                                      <w14:gs w14:pos="0">
                                        <w14:srgbClr w14:val="FFFFFF"/>
                                      </w14:gs>
                                      <w14:gs w14:pos="100000">
                                        <w14:srgbClr w14:val="767676">
                                          <w14:shade w14:val="46275"/>
                                        </w14:srgbClr>
                                      </w14:gs>
                                    </w14:gsLst>
                                    <w14:lin w14:ang="2700000" w14:scaled="1"/>
                                  </w14:gradFill>
                                </w14:textFill>
                              </w:rPr>
                              <w:t>Střelskohoštický zpravodaj</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D7B9BC7" id="_x0000_t202" coordsize="21600,21600" o:spt="202" path="m,l,21600r21600,l21600,xe">
                <v:stroke joinstyle="miter"/>
                <v:path gradientshapeok="t" o:connecttype="rect"/>
              </v:shapetype>
              <v:shape id="WordArt 3" o:spid="_x0000_s1026" type="#_x0000_t202" style="position:absolute;margin-left:23.4pt;margin-top:4.3pt;width:372.75pt;height:4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" filled="f" stroked="f">
                <o:lock v:ext="edit" shapetype="t"/>
                <v:textbox style="mso-fit-shape-to-text:t">
                  <w:txbxContent>
                    <w:p w:rsidR="002E2321" w:rsidRDefault="002E2321" w:rsidP="002E2321">
                      <w:pPr>
                        <w:pStyle w:val="Normlnweb"/>
                        <w:spacing w:before="0" w:beforeAutospacing="0" w:after="0" w:afterAutospacing="0"/>
                        <w:jc w:val="center"/>
                        <w:rPr>
                          <w:sz w:val="24"/>
                          <w:szCs w:val="24"/>
                        </w:rPr>
                      </w:pPr>
                      <w:r>
                        <w:rPr>
                          <w:rFonts w:ascii="Georgia" w:hAnsi="Georgia"/>
                          <w:outline/>
                          <w:color w:val="000000"/>
                          <w:sz w:val="72"/>
                          <w:szCs w:val="72"/>
                          <w14:textOutline w14:w="9525" w14:cap="flat" w14:cmpd="sng" w14:algn="ctr">
                            <w14:solidFill>
                              <w14:srgbClr w14:val="000000"/>
                            </w14:solidFill>
                            <w14:prstDash w14:val="solid"/>
                            <w14:round/>
                          </w14:textOutline>
                          <w14:textFill>
                            <w14:gradFill>
                              <w14:gsLst>
                                <w14:gs w14:pos="0">
                                  <w14:srgbClr w14:val="FFFFFF"/>
                                </w14:gs>
                                <w14:gs w14:pos="100000">
                                  <w14:srgbClr w14:val="767676">
                                    <w14:shade w14:val="46275"/>
                                  </w14:srgbClr>
                                </w14:gs>
                              </w14:gsLst>
                              <w14:lin w14:ang="2700000" w14:scaled="1"/>
                            </w14:gradFill>
                          </w14:textFill>
                        </w:rPr>
                        <w:t>Střelskohoštický zpravodaj</w:t>
                      </w:r>
                    </w:p>
                  </w:txbxContent>
                </v:textbox>
                <w10:wrap type="square"/>
              </v:shape>
            </w:pict>
          </mc:Fallback>
        </mc:AlternateContent>
      </w:r>
      <w:r w:rsidR="0011745D" w:rsidRPr="007C0BCD">
        <w:rPr>
          <w:noProof/>
          <w:lang w:eastAsia="cs-CZ"/>
        </w:rPr>
        <w:drawing>
          <wp:anchor distT="0" distB="0" distL="114300" distR="114300" simplePos="0" relativeHeight="251656192" behindDoc="1" locked="0" layoutInCell="1" allowOverlap="1" wp14:anchorId="5909A404" wp14:editId="61E617D9">
            <wp:simplePos x="0" y="0"/>
            <wp:positionH relativeFrom="column">
              <wp:posOffset>5564505</wp:posOffset>
            </wp:positionH>
            <wp:positionV relativeFrom="paragraph">
              <wp:posOffset>40005</wp:posOffset>
            </wp:positionV>
            <wp:extent cx="925195" cy="1028700"/>
            <wp:effectExtent l="19050" t="0" r="8255" b="0"/>
            <wp:wrapTight wrapText="bothSides">
              <wp:wrapPolygon edited="0">
                <wp:start x="-445" y="0"/>
                <wp:lineTo x="-445" y="21200"/>
                <wp:lineTo x="21793" y="21200"/>
                <wp:lineTo x="21793" y="0"/>
                <wp:lineTo x="-445" y="0"/>
              </wp:wrapPolygon>
            </wp:wrapTight>
            <wp:docPr id="5" name="Obrázek 4" descr="znak_cernobi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k_cernobily.jpg"/>
                    <pic:cNvPicPr/>
                  </pic:nvPicPr>
                  <pic:blipFill>
                    <a:blip r:embed="rId8" cstate="print"/>
                    <a:stretch>
                      <a:fillRect/>
                    </a:stretch>
                  </pic:blipFill>
                  <pic:spPr>
                    <a:xfrm>
                      <a:off x="0" y="0"/>
                      <a:ext cx="925195" cy="1028700"/>
                    </a:xfrm>
                    <a:prstGeom prst="rect">
                      <a:avLst/>
                    </a:prstGeom>
                  </pic:spPr>
                </pic:pic>
              </a:graphicData>
            </a:graphic>
          </wp:anchor>
        </w:drawing>
      </w:r>
      <w:r w:rsidR="002E2321" w:rsidRPr="007C0BCD">
        <w:rPr>
          <w:noProof/>
          <w:lang w:eastAsia="cs-CZ"/>
        </w:rPr>
        <mc:AlternateContent>
          <mc:Choice Requires="wps">
            <w:drawing>
              <wp:anchor distT="0" distB="0" distL="114300" distR="114300" simplePos="0" relativeHeight="251658240" behindDoc="0" locked="0" layoutInCell="1" allowOverlap="1" wp14:anchorId="532DDD56" wp14:editId="21910F99">
                <wp:simplePos x="0" y="0"/>
                <wp:positionH relativeFrom="column">
                  <wp:posOffset>264160</wp:posOffset>
                </wp:positionH>
                <wp:positionV relativeFrom="paragraph">
                  <wp:posOffset>28575</wp:posOffset>
                </wp:positionV>
                <wp:extent cx="4933950" cy="1116330"/>
                <wp:effectExtent l="5080" t="12065" r="13970" b="5080"/>
                <wp:wrapNone/>
                <wp:docPr id="3" name="AutoShape 2" descr="Střelskohoštický zpravodaj"/>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3950" cy="1116330"/>
                        </a:xfrm>
                        <a:prstGeom prst="foldedCorner">
                          <a:avLst>
                            <a:gd name="adj" fmla="val 2321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4E463"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 o:spid="_x0000_s1026" type="#_x0000_t65" alt="Střelskohoštický zpravodaj" style="position:absolute;margin-left:20.8pt;margin-top:2.25pt;width:388.5pt;height:8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" adj="16586"/>
            </w:pict>
          </mc:Fallback>
        </mc:AlternateContent>
      </w:r>
      <w:r w:rsidR="009135AB" w:rsidRPr="007C0BCD">
        <w:t xml:space="preserve"> </w:t>
      </w:r>
    </w:p>
    <w:p w:rsidR="0067150B" w:rsidRPr="007C0BCD" w:rsidRDefault="009135AB" w:rsidP="001C105D">
      <w:pPr>
        <w:rPr>
          <w:b/>
          <w:sz w:val="24"/>
          <w:szCs w:val="24"/>
        </w:rPr>
      </w:pPr>
      <w:r w:rsidRPr="007C0BCD">
        <w:t xml:space="preserve">                </w:t>
      </w:r>
      <w:r w:rsidR="007A6795" w:rsidRPr="007C0BCD">
        <w:t xml:space="preserve">                   </w:t>
      </w:r>
      <w:r w:rsidR="0067150B" w:rsidRPr="007C0BCD">
        <w:t xml:space="preserve"> </w:t>
      </w:r>
    </w:p>
    <w:p w:rsidR="0011745D" w:rsidRPr="007C0BCD" w:rsidRDefault="0011745D" w:rsidP="001C105D"/>
    <w:p w:rsidR="00014639" w:rsidRPr="007C0BCD" w:rsidRDefault="00014639" w:rsidP="00385415"/>
    <w:p w:rsidR="00916A4D" w:rsidRDefault="00A82C4C" w:rsidP="00A03962">
      <w:pPr>
        <w:rPr>
          <w:b/>
          <w:sz w:val="24"/>
          <w:szCs w:val="24"/>
        </w:rPr>
      </w:pPr>
      <w:r w:rsidRPr="007C0BCD">
        <w:t xml:space="preserve"> </w:t>
      </w:r>
      <w:r w:rsidR="0067150B" w:rsidRPr="007C0BCD">
        <w:rPr>
          <w:rFonts w:ascii="Times New Roman" w:hAnsi="Times New Roman" w:cs="Times New Roman"/>
          <w:sz w:val="24"/>
          <w:szCs w:val="24"/>
        </w:rPr>
        <w:t>občasník o</w:t>
      </w:r>
      <w:r w:rsidR="00276863" w:rsidRPr="007C0BCD">
        <w:rPr>
          <w:rFonts w:ascii="Times New Roman" w:hAnsi="Times New Roman" w:cs="Times New Roman"/>
          <w:sz w:val="24"/>
          <w:szCs w:val="24"/>
        </w:rPr>
        <w:t>bc</w:t>
      </w:r>
      <w:r w:rsidR="002B1E0B" w:rsidRPr="007C0BCD">
        <w:rPr>
          <w:rFonts w:ascii="Times New Roman" w:hAnsi="Times New Roman" w:cs="Times New Roman"/>
          <w:sz w:val="24"/>
          <w:szCs w:val="24"/>
        </w:rPr>
        <w:t>í Střelské Hoštice, Kozlov, Střelskohoštická</w:t>
      </w:r>
      <w:r w:rsidR="00276863" w:rsidRPr="007C0BCD">
        <w:rPr>
          <w:rFonts w:ascii="Times New Roman" w:hAnsi="Times New Roman" w:cs="Times New Roman"/>
          <w:sz w:val="24"/>
          <w:szCs w:val="24"/>
        </w:rPr>
        <w:t xml:space="preserve"> Lhota a Sedlo </w:t>
      </w:r>
      <w:r w:rsidR="002B1E0B" w:rsidRPr="007C0BCD">
        <w:rPr>
          <w:rFonts w:ascii="Times New Roman" w:hAnsi="Times New Roman" w:cs="Times New Roman"/>
          <w:b/>
          <w:sz w:val="24"/>
          <w:szCs w:val="24"/>
        </w:rPr>
        <w:t xml:space="preserve">     </w:t>
      </w:r>
      <w:r w:rsidR="0011745D" w:rsidRPr="007C0BCD">
        <w:rPr>
          <w:rFonts w:ascii="Times New Roman" w:hAnsi="Times New Roman" w:cs="Times New Roman"/>
          <w:b/>
          <w:sz w:val="24"/>
          <w:szCs w:val="24"/>
        </w:rPr>
        <w:t xml:space="preserve">                         </w:t>
      </w:r>
      <w:r w:rsidR="00A3646A">
        <w:rPr>
          <w:b/>
          <w:sz w:val="24"/>
          <w:szCs w:val="24"/>
        </w:rPr>
        <w:t>3</w:t>
      </w:r>
      <w:r w:rsidR="00F6654C" w:rsidRPr="007C0BCD">
        <w:rPr>
          <w:b/>
          <w:sz w:val="24"/>
          <w:szCs w:val="24"/>
        </w:rPr>
        <w:t>/</w:t>
      </w:r>
      <w:r w:rsidR="007B2BD5">
        <w:rPr>
          <w:b/>
          <w:sz w:val="24"/>
          <w:szCs w:val="24"/>
        </w:rPr>
        <w:t>2018</w:t>
      </w:r>
    </w:p>
    <w:p w:rsidR="00B9719A" w:rsidRPr="00B9719A" w:rsidRDefault="00A3646A" w:rsidP="00B9719A">
      <w:pPr>
        <w:pStyle w:val="Bezmezer"/>
        <w:rPr>
          <w:rFonts w:ascii="Times New Roman" w:hAnsi="Times New Roman" w:cs="Times New Roman"/>
          <w:sz w:val="24"/>
          <w:szCs w:val="24"/>
        </w:rPr>
      </w:pPr>
      <w:r w:rsidRPr="00B9719A">
        <w:rPr>
          <w:rFonts w:ascii="Times New Roman" w:hAnsi="Times New Roman" w:cs="Times New Roman"/>
          <w:sz w:val="24"/>
          <w:szCs w:val="24"/>
        </w:rPr>
        <w:t>26.10.2018 – Divadlo – Roman Štabrňák – Ernesto Čekan</w:t>
      </w:r>
    </w:p>
    <w:p w:rsidR="00A3646A" w:rsidRPr="00B9719A" w:rsidRDefault="00A3646A" w:rsidP="00B9719A">
      <w:pPr>
        <w:pStyle w:val="Bezmezer"/>
        <w:rPr>
          <w:rFonts w:ascii="Times New Roman" w:hAnsi="Times New Roman" w:cs="Times New Roman"/>
          <w:sz w:val="24"/>
          <w:szCs w:val="24"/>
        </w:rPr>
      </w:pPr>
      <w:r w:rsidRPr="00B9719A">
        <w:rPr>
          <w:rFonts w:ascii="Times New Roman" w:hAnsi="Times New Roman" w:cs="Times New Roman"/>
          <w:sz w:val="24"/>
          <w:szCs w:val="24"/>
        </w:rPr>
        <w:t>25.11.2018 – Vánoční aranžování</w:t>
      </w:r>
    </w:p>
    <w:p w:rsidR="00916A4D" w:rsidRPr="00B9719A" w:rsidRDefault="00A3646A" w:rsidP="00B9719A">
      <w:pPr>
        <w:pStyle w:val="Bezmezer"/>
        <w:rPr>
          <w:rFonts w:ascii="Times New Roman" w:hAnsi="Times New Roman" w:cs="Times New Roman"/>
          <w:sz w:val="24"/>
          <w:szCs w:val="24"/>
        </w:rPr>
      </w:pPr>
      <w:r w:rsidRPr="00B9719A">
        <w:rPr>
          <w:rFonts w:ascii="Times New Roman" w:hAnsi="Times New Roman" w:cs="Times New Roman"/>
          <w:sz w:val="24"/>
          <w:szCs w:val="24"/>
        </w:rPr>
        <w:t>2.12.2018 – Rozsvícení vánočního stromečku</w:t>
      </w:r>
    </w:p>
    <w:p w:rsidR="00A3646A" w:rsidRPr="00B9719A" w:rsidRDefault="00A3646A" w:rsidP="00B9719A">
      <w:pPr>
        <w:pStyle w:val="Bezmezer"/>
        <w:rPr>
          <w:rFonts w:ascii="Times New Roman" w:hAnsi="Times New Roman" w:cs="Times New Roman"/>
          <w:sz w:val="24"/>
          <w:szCs w:val="24"/>
        </w:rPr>
      </w:pPr>
      <w:r w:rsidRPr="00B9719A">
        <w:rPr>
          <w:rFonts w:ascii="Times New Roman" w:hAnsi="Times New Roman" w:cs="Times New Roman"/>
          <w:sz w:val="24"/>
          <w:szCs w:val="24"/>
        </w:rPr>
        <w:t>14.12.2018 – Posezení s důchodci</w:t>
      </w:r>
    </w:p>
    <w:p w:rsidR="00A3646A" w:rsidRPr="00A3646A" w:rsidRDefault="00A3646A" w:rsidP="00A03962">
      <w:pPr>
        <w:rPr>
          <w:rFonts w:ascii="Times New Roman" w:hAnsi="Times New Roman" w:cs="Times New Roman"/>
          <w:sz w:val="24"/>
          <w:szCs w:val="24"/>
        </w:rPr>
      </w:pPr>
    </w:p>
    <w:p w:rsidR="00B9719A" w:rsidRDefault="00916A4D" w:rsidP="00B9719A">
      <w:pPr>
        <w:pStyle w:val="Bezmezer"/>
        <w:rPr>
          <w:rFonts w:ascii="Times New Roman" w:hAnsi="Times New Roman" w:cs="Times New Roman"/>
          <w:sz w:val="24"/>
          <w:szCs w:val="24"/>
        </w:rPr>
      </w:pPr>
      <w:r w:rsidRPr="00B9719A">
        <w:rPr>
          <w:rFonts w:ascii="Times New Roman" w:hAnsi="Times New Roman" w:cs="Times New Roman"/>
          <w:noProof/>
          <w:color w:val="0000FF"/>
          <w:sz w:val="24"/>
          <w:szCs w:val="24"/>
          <w:lang w:eastAsia="cs-CZ"/>
        </w:rPr>
        <w:drawing>
          <wp:anchor distT="0" distB="0" distL="114300" distR="114300" simplePos="0" relativeHeight="251661312" behindDoc="0" locked="0" layoutInCell="1" allowOverlap="1">
            <wp:simplePos x="0" y="0"/>
            <wp:positionH relativeFrom="margin">
              <wp:align>left</wp:align>
            </wp:positionH>
            <wp:positionV relativeFrom="paragraph">
              <wp:posOffset>12065</wp:posOffset>
            </wp:positionV>
            <wp:extent cx="1885315" cy="2438400"/>
            <wp:effectExtent l="0" t="0" r="635" b="0"/>
            <wp:wrapSquare wrapText="bothSides"/>
            <wp:docPr id="6" name="irc_mi" descr="Související obráze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Související obráze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85315" cy="243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719A">
        <w:rPr>
          <w:rFonts w:ascii="Times New Roman" w:hAnsi="Times New Roman" w:cs="Times New Roman"/>
          <w:sz w:val="24"/>
          <w:szCs w:val="24"/>
        </w:rPr>
        <w:t>Je po létě a obtěžkané větve stromů a keřů můžete „potkat“ na každé zahradě i kolem silnic. Stromy se snaží ze sebe vydat maximum tak moc, až mě to skoro děsí. Jakoby něco zlého tušily. Když se tak rozhlédnete po světě, jak funguje,….kdo a co ho ovládá a snaží se přetvořit, tak pomalu začínám té přemíře aktivity stromů rozumět. Když nás neprobere alarmující sucho ani nespočet přírodních katastrof, tak co se ještě musí stát, abychom alespoň trochu sklonili hlavu a přestali upřednostňovat své zájmy a pohodlí a nepřeměnili naší planetu v pustinu? Moc bych si přála, aby naše děti věděly, že není samo sebou, že teče voda z kohoutku a dokonce se dá pít. Aby mohly jít na procházku do lesa a potkat tam stromy, houby, možná i nějaká zvířata, nebo alespoň jejich stopy. Udělejme pro to prosím, co je v našich silách.</w:t>
      </w:r>
    </w:p>
    <w:p w:rsidR="00B9719A" w:rsidRPr="00916A4D" w:rsidRDefault="00B9719A" w:rsidP="00B9719A">
      <w:pPr>
        <w:pStyle w:val="Bezmezer"/>
        <w:rPr>
          <w:rFonts w:ascii="Times New Roman" w:hAnsi="Times New Roman" w:cs="Times New Roman"/>
          <w:sz w:val="24"/>
          <w:szCs w:val="24"/>
        </w:rPr>
      </w:pPr>
    </w:p>
    <w:p w:rsidR="00B9719A" w:rsidRPr="00BF447A" w:rsidRDefault="00B9719A" w:rsidP="00B9719A">
      <w:pPr>
        <w:pStyle w:val="Bezmezer"/>
        <w:jc w:val="center"/>
        <w:rPr>
          <w:rFonts w:ascii="Times New Roman" w:hAnsi="Times New Roman" w:cs="Times New Roman"/>
          <w:b/>
          <w:color w:val="000000"/>
          <w:u w:val="single"/>
        </w:rPr>
      </w:pPr>
      <w:r>
        <w:rPr>
          <w:rFonts w:ascii="Times New Roman" w:hAnsi="Times New Roman" w:cs="Times New Roman"/>
          <w:b/>
          <w:color w:val="000000"/>
          <w:u w:val="single"/>
        </w:rPr>
        <w:t>UKONČENÉ AKCE V ROCE 2018</w:t>
      </w:r>
    </w:p>
    <w:p w:rsidR="00B9719A" w:rsidRDefault="00B9719A" w:rsidP="00B9719A">
      <w:pPr>
        <w:spacing w:line="240" w:lineRule="auto"/>
        <w:jc w:val="center"/>
        <w:rPr>
          <w:rFonts w:ascii="Times New Roman" w:hAnsi="Times New Roman" w:cs="Times New Roman"/>
          <w:lang w:eastAsia="cs-CZ"/>
        </w:rPr>
      </w:pPr>
    </w:p>
    <w:p w:rsidR="00B9719A" w:rsidRPr="00B9719A" w:rsidRDefault="00B9719A" w:rsidP="00D2224C">
      <w:pPr>
        <w:pStyle w:val="Odstavecseseznamem"/>
        <w:widowControl w:val="0"/>
        <w:numPr>
          <w:ilvl w:val="0"/>
          <w:numId w:val="25"/>
        </w:numPr>
        <w:suppressAutoHyphens/>
        <w:spacing w:after="0" w:line="240" w:lineRule="auto"/>
        <w:jc w:val="center"/>
        <w:rPr>
          <w:rFonts w:ascii="Times New Roman" w:hAnsi="Times New Roman" w:cs="Times New Roman"/>
          <w:b/>
          <w:bCs/>
        </w:rPr>
      </w:pPr>
      <w:r w:rsidRPr="00B9719A">
        <w:rPr>
          <w:rFonts w:ascii="Times New Roman" w:hAnsi="Times New Roman" w:cs="Times New Roman"/>
          <w:b/>
          <w:bCs/>
          <w:sz w:val="24"/>
          <w:szCs w:val="24"/>
        </w:rPr>
        <w:t>Poskytnutí dotace Jihočeského kraje v rámci dotačního progra</w:t>
      </w:r>
      <w:r>
        <w:rPr>
          <w:rFonts w:ascii="Times New Roman" w:hAnsi="Times New Roman" w:cs="Times New Roman"/>
          <w:b/>
          <w:bCs/>
          <w:sz w:val="24"/>
          <w:szCs w:val="24"/>
        </w:rPr>
        <w:t>mu: Podpora muzeí a galerií na</w:t>
      </w:r>
      <w:r w:rsidRPr="00B9719A">
        <w:rPr>
          <w:rFonts w:ascii="Times New Roman" w:hAnsi="Times New Roman" w:cs="Times New Roman"/>
          <w:b/>
          <w:bCs/>
          <w:sz w:val="24"/>
          <w:szCs w:val="24"/>
        </w:rPr>
        <w:t>:</w:t>
      </w:r>
      <w:r w:rsidRPr="00B9719A">
        <w:rPr>
          <w:rFonts w:ascii="Times New Roman" w:hAnsi="Times New Roman" w:cs="Times New Roman"/>
          <w:b/>
          <w:bCs/>
          <w:sz w:val="24"/>
          <w:szCs w:val="24"/>
        </w:rPr>
        <w:t xml:space="preserve"> </w:t>
      </w:r>
      <w:r w:rsidRPr="00B9719A">
        <w:rPr>
          <w:rFonts w:ascii="Times New Roman" w:hAnsi="Times New Roman" w:cs="Times New Roman"/>
          <w:b/>
          <w:bCs/>
        </w:rPr>
        <w:t>opravu selské lavice a dřevěné schodové podesty u vchodu do Muzea řeky Otavy a voroplavby ve Střelských Hošticích</w:t>
      </w:r>
    </w:p>
    <w:p w:rsidR="00B9719A" w:rsidRDefault="00B9719A" w:rsidP="00B9719A">
      <w:pPr>
        <w:pStyle w:val="Odstavecseseznamem"/>
        <w:widowControl w:val="0"/>
        <w:suppressAutoHyphens/>
        <w:spacing w:after="0" w:line="240" w:lineRule="auto"/>
        <w:ind w:left="0"/>
        <w:jc w:val="both"/>
        <w:rPr>
          <w:rFonts w:ascii="Times New Roman" w:hAnsi="Times New Roman" w:cs="Times New Roman"/>
          <w:lang w:eastAsia="cs-CZ"/>
        </w:rPr>
      </w:pPr>
    </w:p>
    <w:p w:rsidR="00B9719A" w:rsidRPr="0025706D" w:rsidRDefault="00B9719A" w:rsidP="00B9719A">
      <w:pPr>
        <w:pStyle w:val="Odstavecseseznamem"/>
        <w:widowControl w:val="0"/>
        <w:suppressAutoHyphens/>
        <w:spacing w:after="0" w:line="240" w:lineRule="auto"/>
        <w:ind w:left="0"/>
        <w:jc w:val="both"/>
        <w:rPr>
          <w:rFonts w:ascii="Times New Roman" w:hAnsi="Times New Roman" w:cs="Times New Roman"/>
          <w:bCs/>
        </w:rPr>
      </w:pPr>
      <w:r>
        <w:rPr>
          <w:rFonts w:ascii="Times New Roman" w:hAnsi="Times New Roman" w:cs="Times New Roman"/>
        </w:rPr>
        <w:t>B</w:t>
      </w:r>
      <w:r w:rsidRPr="0025706D">
        <w:rPr>
          <w:rFonts w:ascii="Times New Roman" w:hAnsi="Times New Roman" w:cs="Times New Roman"/>
        </w:rPr>
        <w:t>yla provedena renovace selské lavice ze smrkového dřeva ve vstupní hale Muzea řeky Otavy a voroplavby</w:t>
      </w:r>
      <w:r>
        <w:rPr>
          <w:rFonts w:ascii="Times New Roman" w:hAnsi="Times New Roman" w:cs="Times New Roman"/>
        </w:rPr>
        <w:t>.</w:t>
      </w:r>
      <w:r w:rsidRPr="0025706D">
        <w:rPr>
          <w:rFonts w:ascii="Times New Roman" w:hAnsi="Times New Roman" w:cs="Times New Roman"/>
        </w:rPr>
        <w:t xml:space="preserve"> Součástí prací bylo důkladné očištění, výsprava drobných prasklin a povrchová úprava – (impregnace proti dřevokazným houbám, hmyzu a plísním a vrchní nátěr). Druhou částí projektu byla oprava dřevěné schodové podesty u vchodu do Muzea řeky Otavy a v</w:t>
      </w:r>
      <w:r>
        <w:rPr>
          <w:rFonts w:ascii="Times New Roman" w:hAnsi="Times New Roman" w:cs="Times New Roman"/>
        </w:rPr>
        <w:t>oroplavby.</w:t>
      </w:r>
      <w:r w:rsidRPr="0025706D">
        <w:rPr>
          <w:rFonts w:ascii="Times New Roman" w:hAnsi="Times New Roman" w:cs="Times New Roman"/>
        </w:rPr>
        <w:t xml:space="preserve"> Důvodem k opravě podesty bylo zvýšení bezpečnosti všech návštěvníků, a proto bylo postupováno při opravě dle již provedené kontroly stavu dřevěné podesty – (broušení, odstranění původního nátěru, impregnace a aplikace tenkovrstvé lazury s UV filtrem</w:t>
      </w:r>
    </w:p>
    <w:p w:rsidR="00B9719A" w:rsidRPr="0025706D" w:rsidRDefault="00B9719A" w:rsidP="00B9719A">
      <w:pPr>
        <w:pStyle w:val="Odstavecseseznamem"/>
        <w:widowControl w:val="0"/>
        <w:suppressAutoHyphens/>
        <w:spacing w:after="0" w:line="240" w:lineRule="auto"/>
        <w:ind w:left="0"/>
        <w:jc w:val="both"/>
        <w:rPr>
          <w:rFonts w:ascii="Times New Roman" w:hAnsi="Times New Roman" w:cs="Times New Roman"/>
          <w:bCs/>
        </w:rPr>
      </w:pPr>
      <w:r w:rsidRPr="00BF447A">
        <w:rPr>
          <w:rFonts w:ascii="Times New Roman" w:hAnsi="Times New Roman" w:cs="Times New Roman"/>
          <w:b/>
          <w:bCs/>
        </w:rPr>
        <w:t>Základní údaje o skutečných nákladech na projekt:</w:t>
      </w:r>
    </w:p>
    <w:p w:rsidR="00B9719A" w:rsidRPr="00BF447A" w:rsidRDefault="00B9719A" w:rsidP="00B9719A">
      <w:pPr>
        <w:spacing w:after="0" w:line="240" w:lineRule="auto"/>
        <w:jc w:val="both"/>
        <w:rPr>
          <w:rFonts w:ascii="Times New Roman" w:hAnsi="Times New Roman" w:cs="Times New Roman"/>
          <w:bCs/>
        </w:rPr>
      </w:pPr>
      <w:r w:rsidRPr="00BF447A">
        <w:rPr>
          <w:rFonts w:ascii="Times New Roman" w:hAnsi="Times New Roman" w:cs="Times New Roman"/>
          <w:bCs/>
        </w:rPr>
        <w:t xml:space="preserve">- celkové náklady na realizaci projektu       </w:t>
      </w:r>
      <w:r>
        <w:rPr>
          <w:rFonts w:ascii="Times New Roman" w:hAnsi="Times New Roman" w:cs="Times New Roman"/>
          <w:bCs/>
        </w:rPr>
        <w:t xml:space="preserve"> </w:t>
      </w:r>
      <w:r w:rsidRPr="00BF447A">
        <w:rPr>
          <w:rFonts w:ascii="Times New Roman" w:hAnsi="Times New Roman" w:cs="Times New Roman"/>
          <w:bCs/>
        </w:rPr>
        <w:t xml:space="preserve">–       </w:t>
      </w:r>
      <w:r>
        <w:rPr>
          <w:rFonts w:ascii="Times New Roman" w:hAnsi="Times New Roman" w:cs="Times New Roman"/>
          <w:bCs/>
        </w:rPr>
        <w:t xml:space="preserve"> 25.990</w:t>
      </w:r>
      <w:r w:rsidRPr="00BF447A">
        <w:rPr>
          <w:rFonts w:ascii="Times New Roman" w:hAnsi="Times New Roman" w:cs="Times New Roman"/>
          <w:bCs/>
        </w:rPr>
        <w:t>,- Kč včetně DPH</w:t>
      </w:r>
    </w:p>
    <w:p w:rsidR="00B9719A" w:rsidRPr="00BF447A" w:rsidRDefault="00B9719A" w:rsidP="00B9719A">
      <w:pPr>
        <w:spacing w:after="0" w:line="240" w:lineRule="auto"/>
        <w:jc w:val="both"/>
        <w:rPr>
          <w:rFonts w:ascii="Times New Roman" w:hAnsi="Times New Roman" w:cs="Times New Roman"/>
          <w:bCs/>
        </w:rPr>
      </w:pPr>
      <w:r w:rsidRPr="00BF447A">
        <w:rPr>
          <w:rFonts w:ascii="Times New Roman" w:hAnsi="Times New Roman" w:cs="Times New Roman"/>
          <w:bCs/>
        </w:rPr>
        <w:t xml:space="preserve">- výše přiznané  dotace                                 –      </w:t>
      </w:r>
      <w:r>
        <w:rPr>
          <w:rFonts w:ascii="Times New Roman" w:hAnsi="Times New Roman" w:cs="Times New Roman"/>
          <w:bCs/>
        </w:rPr>
        <w:t xml:space="preserve"> </w:t>
      </w:r>
      <w:r w:rsidRPr="00BF447A">
        <w:rPr>
          <w:rFonts w:ascii="Times New Roman" w:hAnsi="Times New Roman" w:cs="Times New Roman"/>
          <w:bCs/>
        </w:rPr>
        <w:t>10.000,- Kč včetně DPH</w:t>
      </w:r>
    </w:p>
    <w:p w:rsidR="00B9719A" w:rsidRDefault="00B9719A" w:rsidP="00B9719A">
      <w:pPr>
        <w:spacing w:after="0" w:line="240" w:lineRule="auto"/>
        <w:jc w:val="both"/>
        <w:rPr>
          <w:rFonts w:ascii="Times New Roman" w:hAnsi="Times New Roman" w:cs="Times New Roman"/>
          <w:bCs/>
        </w:rPr>
      </w:pPr>
      <w:r w:rsidRPr="00BF447A">
        <w:rPr>
          <w:rFonts w:ascii="Times New Roman" w:hAnsi="Times New Roman" w:cs="Times New Roman"/>
          <w:bCs/>
        </w:rPr>
        <w:t xml:space="preserve">- výše vlastního podílu obce                        </w:t>
      </w:r>
      <w:r>
        <w:rPr>
          <w:rFonts w:ascii="Times New Roman" w:hAnsi="Times New Roman" w:cs="Times New Roman"/>
          <w:bCs/>
        </w:rPr>
        <w:t xml:space="preserve"> </w:t>
      </w:r>
      <w:r w:rsidRPr="00BF447A">
        <w:rPr>
          <w:rFonts w:ascii="Times New Roman" w:hAnsi="Times New Roman" w:cs="Times New Roman"/>
          <w:bCs/>
        </w:rPr>
        <w:t xml:space="preserve">–       </w:t>
      </w:r>
      <w:r>
        <w:rPr>
          <w:rFonts w:ascii="Times New Roman" w:hAnsi="Times New Roman" w:cs="Times New Roman"/>
          <w:bCs/>
        </w:rPr>
        <w:t>15.990</w:t>
      </w:r>
      <w:r w:rsidRPr="00BF447A">
        <w:rPr>
          <w:rFonts w:ascii="Times New Roman" w:hAnsi="Times New Roman" w:cs="Times New Roman"/>
          <w:bCs/>
        </w:rPr>
        <w:t>,- Kč včetně DPH</w:t>
      </w:r>
    </w:p>
    <w:p w:rsidR="00B9719A" w:rsidRDefault="00B9719A" w:rsidP="00B9719A">
      <w:pPr>
        <w:spacing w:after="0" w:line="240" w:lineRule="auto"/>
        <w:jc w:val="both"/>
        <w:rPr>
          <w:rFonts w:ascii="Times New Roman" w:hAnsi="Times New Roman" w:cs="Times New Roman"/>
          <w:bCs/>
        </w:rPr>
      </w:pPr>
    </w:p>
    <w:p w:rsidR="00B9719A" w:rsidRPr="00586834" w:rsidRDefault="00B9719A" w:rsidP="00B9719A">
      <w:pPr>
        <w:pStyle w:val="Odstavecseseznamem"/>
        <w:widowControl w:val="0"/>
        <w:numPr>
          <w:ilvl w:val="0"/>
          <w:numId w:val="25"/>
        </w:numPr>
        <w:suppressAutoHyphens/>
        <w:spacing w:after="0" w:line="240" w:lineRule="auto"/>
        <w:jc w:val="center"/>
        <w:rPr>
          <w:rFonts w:ascii="Times New Roman" w:hAnsi="Times New Roman" w:cs="Times New Roman"/>
          <w:b/>
          <w:bCs/>
          <w:sz w:val="24"/>
          <w:szCs w:val="24"/>
        </w:rPr>
      </w:pPr>
      <w:r w:rsidRPr="00A001F8">
        <w:rPr>
          <w:rFonts w:ascii="Times New Roman" w:hAnsi="Times New Roman" w:cs="Times New Roman"/>
          <w:b/>
          <w:bCs/>
          <w:sz w:val="24"/>
          <w:szCs w:val="24"/>
        </w:rPr>
        <w:t>Poskytnutí dotace Jihočeského k</w:t>
      </w:r>
      <w:r>
        <w:rPr>
          <w:rFonts w:ascii="Times New Roman" w:hAnsi="Times New Roman" w:cs="Times New Roman"/>
          <w:b/>
          <w:bCs/>
          <w:sz w:val="24"/>
          <w:szCs w:val="24"/>
        </w:rPr>
        <w:t>raje v rámci dotačního programu</w:t>
      </w:r>
      <w:r w:rsidRPr="00A001F8">
        <w:rPr>
          <w:rFonts w:ascii="Times New Roman" w:hAnsi="Times New Roman" w:cs="Times New Roman"/>
          <w:b/>
          <w:bCs/>
          <w:sz w:val="24"/>
          <w:szCs w:val="24"/>
        </w:rPr>
        <w:t>:</w:t>
      </w:r>
      <w:r>
        <w:rPr>
          <w:rFonts w:ascii="Times New Roman" w:hAnsi="Times New Roman" w:cs="Times New Roman"/>
          <w:b/>
          <w:bCs/>
          <w:sz w:val="24"/>
          <w:szCs w:val="24"/>
        </w:rPr>
        <w:t xml:space="preserve"> Podpora školství</w:t>
      </w:r>
      <w:r w:rsidR="008D5696">
        <w:rPr>
          <w:rFonts w:ascii="Times New Roman" w:hAnsi="Times New Roman" w:cs="Times New Roman"/>
          <w:b/>
          <w:bCs/>
          <w:sz w:val="24"/>
          <w:szCs w:val="24"/>
        </w:rPr>
        <w:t xml:space="preserve"> na</w:t>
      </w:r>
      <w:r w:rsidRPr="00A001F8">
        <w:rPr>
          <w:rFonts w:ascii="Times New Roman" w:hAnsi="Times New Roman" w:cs="Times New Roman"/>
          <w:b/>
          <w:bCs/>
          <w:sz w:val="24"/>
          <w:szCs w:val="24"/>
        </w:rPr>
        <w:t>:</w:t>
      </w:r>
    </w:p>
    <w:p w:rsidR="00B9719A" w:rsidRDefault="00B9719A" w:rsidP="00B9719A">
      <w:pPr>
        <w:pStyle w:val="Odstavecseseznamem"/>
        <w:widowControl w:val="0"/>
        <w:suppressAutoHyphens/>
        <w:spacing w:after="0" w:line="240" w:lineRule="auto"/>
        <w:jc w:val="center"/>
        <w:rPr>
          <w:rFonts w:ascii="Times New Roman" w:hAnsi="Times New Roman" w:cs="Times New Roman"/>
          <w:b/>
          <w:bCs/>
        </w:rPr>
      </w:pPr>
      <w:r>
        <w:rPr>
          <w:rFonts w:ascii="Times New Roman" w:hAnsi="Times New Roman" w:cs="Times New Roman"/>
          <w:b/>
          <w:bCs/>
        </w:rPr>
        <w:t>výměnu dveří a oken na budově školní jídelny při ZŠ a MŠ Střelské Hoštice</w:t>
      </w:r>
    </w:p>
    <w:p w:rsidR="00B9719A" w:rsidRDefault="00B9719A" w:rsidP="00B9719A">
      <w:pPr>
        <w:pStyle w:val="Odstavecseseznamem"/>
        <w:widowControl w:val="0"/>
        <w:suppressAutoHyphens/>
        <w:spacing w:after="0" w:line="240" w:lineRule="auto"/>
        <w:jc w:val="center"/>
        <w:rPr>
          <w:rFonts w:ascii="Times New Roman" w:hAnsi="Times New Roman" w:cs="Times New Roman"/>
          <w:b/>
          <w:bCs/>
        </w:rPr>
      </w:pPr>
    </w:p>
    <w:p w:rsidR="00B9719A" w:rsidRDefault="00B9719A" w:rsidP="00B9719A">
      <w:pPr>
        <w:spacing w:after="0" w:line="240" w:lineRule="auto"/>
        <w:jc w:val="both"/>
        <w:rPr>
          <w:rFonts w:ascii="Times New Roman" w:hAnsi="Times New Roman" w:cs="Times New Roman"/>
          <w:bCs/>
        </w:rPr>
      </w:pPr>
      <w:r w:rsidRPr="00A8094F">
        <w:rPr>
          <w:rFonts w:ascii="Times New Roman" w:hAnsi="Times New Roman" w:cs="Times New Roman"/>
          <w:bCs/>
        </w:rPr>
        <w:t xml:space="preserve">Předmětem projektu byla výměna již zastaralých 2 ks vchodových dveří a 3 ks oken v budově školní jídelny při ZŠ a MŠ ve Střelských Hošticích. Původní staré dřevěné vchodové dveře a okna byly ve velmi špatném stavu, netěsnily, nedaly se pořádně zavřít. Zdrojem tepla v budově školní jídelny jsou elektrická akumulační kamna, a proto již provedenou výměnou je snahou docílit úspory ve spotřebě elektrické energie. Tvar i rozměr dveří i oken zůstal zachován a tudíž nedojde k narušení rázu budovy. V rámci zajištění tepelné a zvukové izolace byly zvoleny plastové výrobky.  </w:t>
      </w:r>
    </w:p>
    <w:p w:rsidR="00B9719A" w:rsidRPr="00D253B9" w:rsidRDefault="00B9719A" w:rsidP="00B9719A">
      <w:pPr>
        <w:spacing w:after="0" w:line="240" w:lineRule="auto"/>
        <w:jc w:val="both"/>
        <w:rPr>
          <w:rFonts w:ascii="Times New Roman" w:hAnsi="Times New Roman" w:cs="Times New Roman"/>
          <w:bCs/>
        </w:rPr>
      </w:pPr>
      <w:r w:rsidRPr="00BF447A">
        <w:rPr>
          <w:rFonts w:ascii="Times New Roman" w:hAnsi="Times New Roman" w:cs="Times New Roman"/>
          <w:b/>
          <w:bCs/>
        </w:rPr>
        <w:t>Základní údaje o skutečných nákladech na projekt:</w:t>
      </w:r>
    </w:p>
    <w:p w:rsidR="00B9719A" w:rsidRPr="00BF447A" w:rsidRDefault="00B9719A" w:rsidP="00B9719A">
      <w:pPr>
        <w:spacing w:after="0" w:line="240" w:lineRule="auto"/>
        <w:jc w:val="both"/>
        <w:rPr>
          <w:rFonts w:ascii="Times New Roman" w:hAnsi="Times New Roman" w:cs="Times New Roman"/>
          <w:bCs/>
        </w:rPr>
      </w:pPr>
      <w:r w:rsidRPr="00BF447A">
        <w:rPr>
          <w:rFonts w:ascii="Times New Roman" w:hAnsi="Times New Roman" w:cs="Times New Roman"/>
          <w:bCs/>
        </w:rPr>
        <w:t xml:space="preserve">- celkové náklady na realizaci projektu       </w:t>
      </w:r>
      <w:r>
        <w:rPr>
          <w:rFonts w:ascii="Times New Roman" w:hAnsi="Times New Roman" w:cs="Times New Roman"/>
          <w:bCs/>
        </w:rPr>
        <w:t xml:space="preserve"> </w:t>
      </w:r>
      <w:r w:rsidRPr="00BF447A">
        <w:rPr>
          <w:rFonts w:ascii="Times New Roman" w:hAnsi="Times New Roman" w:cs="Times New Roman"/>
          <w:bCs/>
        </w:rPr>
        <w:t xml:space="preserve">–       </w:t>
      </w:r>
      <w:r>
        <w:rPr>
          <w:rFonts w:ascii="Times New Roman" w:hAnsi="Times New Roman" w:cs="Times New Roman"/>
          <w:bCs/>
        </w:rPr>
        <w:t xml:space="preserve"> 78.060</w:t>
      </w:r>
      <w:r w:rsidRPr="00BF447A">
        <w:rPr>
          <w:rFonts w:ascii="Times New Roman" w:hAnsi="Times New Roman" w:cs="Times New Roman"/>
          <w:bCs/>
        </w:rPr>
        <w:t>,- Kč včetně DPH</w:t>
      </w:r>
    </w:p>
    <w:p w:rsidR="00B9719A" w:rsidRPr="00BF447A" w:rsidRDefault="00B9719A" w:rsidP="00B9719A">
      <w:pPr>
        <w:spacing w:after="0" w:line="240" w:lineRule="auto"/>
        <w:jc w:val="both"/>
        <w:rPr>
          <w:rFonts w:ascii="Times New Roman" w:hAnsi="Times New Roman" w:cs="Times New Roman"/>
          <w:bCs/>
        </w:rPr>
      </w:pPr>
      <w:r w:rsidRPr="00BF447A">
        <w:rPr>
          <w:rFonts w:ascii="Times New Roman" w:hAnsi="Times New Roman" w:cs="Times New Roman"/>
          <w:bCs/>
        </w:rPr>
        <w:t xml:space="preserve">- výše přiznané  dotace                                 –      </w:t>
      </w:r>
      <w:r>
        <w:rPr>
          <w:rFonts w:ascii="Times New Roman" w:hAnsi="Times New Roman" w:cs="Times New Roman"/>
          <w:bCs/>
        </w:rPr>
        <w:t xml:space="preserve">  46.800</w:t>
      </w:r>
      <w:r w:rsidRPr="00BF447A">
        <w:rPr>
          <w:rFonts w:ascii="Times New Roman" w:hAnsi="Times New Roman" w:cs="Times New Roman"/>
          <w:bCs/>
        </w:rPr>
        <w:t>,- Kč včetně DPH</w:t>
      </w:r>
    </w:p>
    <w:p w:rsidR="00B9719A" w:rsidRDefault="00B9719A" w:rsidP="00B9719A">
      <w:pPr>
        <w:spacing w:after="0" w:line="240" w:lineRule="auto"/>
        <w:jc w:val="both"/>
        <w:rPr>
          <w:rFonts w:ascii="Times New Roman" w:hAnsi="Times New Roman" w:cs="Times New Roman"/>
          <w:bCs/>
        </w:rPr>
      </w:pPr>
      <w:r w:rsidRPr="00BF447A">
        <w:rPr>
          <w:rFonts w:ascii="Times New Roman" w:hAnsi="Times New Roman" w:cs="Times New Roman"/>
          <w:bCs/>
        </w:rPr>
        <w:t xml:space="preserve">- výše vlastního podílu obce                        </w:t>
      </w:r>
      <w:r>
        <w:rPr>
          <w:rFonts w:ascii="Times New Roman" w:hAnsi="Times New Roman" w:cs="Times New Roman"/>
          <w:bCs/>
        </w:rPr>
        <w:t xml:space="preserve"> </w:t>
      </w:r>
      <w:r w:rsidRPr="00BF447A">
        <w:rPr>
          <w:rFonts w:ascii="Times New Roman" w:hAnsi="Times New Roman" w:cs="Times New Roman"/>
          <w:bCs/>
        </w:rPr>
        <w:t xml:space="preserve">–       </w:t>
      </w:r>
      <w:r>
        <w:rPr>
          <w:rFonts w:ascii="Times New Roman" w:hAnsi="Times New Roman" w:cs="Times New Roman"/>
          <w:bCs/>
        </w:rPr>
        <w:t xml:space="preserve"> 31.260</w:t>
      </w:r>
      <w:r w:rsidRPr="00BF447A">
        <w:rPr>
          <w:rFonts w:ascii="Times New Roman" w:hAnsi="Times New Roman" w:cs="Times New Roman"/>
          <w:bCs/>
        </w:rPr>
        <w:t>,- Kč včetně DPH</w:t>
      </w:r>
    </w:p>
    <w:p w:rsidR="00B9719A" w:rsidRDefault="00B9719A" w:rsidP="00B9719A">
      <w:pPr>
        <w:pStyle w:val="Odstavecseseznamem"/>
        <w:widowControl w:val="0"/>
        <w:suppressAutoHyphens/>
        <w:spacing w:after="0" w:line="240" w:lineRule="auto"/>
        <w:ind w:left="0"/>
        <w:jc w:val="both"/>
        <w:rPr>
          <w:rFonts w:ascii="Times New Roman" w:hAnsi="Times New Roman" w:cs="Times New Roman"/>
          <w:bCs/>
        </w:rPr>
      </w:pPr>
    </w:p>
    <w:p w:rsidR="00B9719A" w:rsidRPr="00A001F8" w:rsidRDefault="00B9719A" w:rsidP="00B9719A">
      <w:pPr>
        <w:pStyle w:val="Odstavecseseznamem"/>
        <w:widowControl w:val="0"/>
        <w:numPr>
          <w:ilvl w:val="0"/>
          <w:numId w:val="25"/>
        </w:numPr>
        <w:suppressAutoHyphens/>
        <w:spacing w:after="0" w:line="240" w:lineRule="auto"/>
        <w:jc w:val="center"/>
        <w:rPr>
          <w:rFonts w:ascii="Times New Roman" w:hAnsi="Times New Roman" w:cs="Times New Roman"/>
          <w:b/>
          <w:bCs/>
          <w:sz w:val="24"/>
          <w:szCs w:val="24"/>
        </w:rPr>
      </w:pPr>
      <w:r w:rsidRPr="00A001F8">
        <w:rPr>
          <w:rFonts w:ascii="Times New Roman" w:hAnsi="Times New Roman" w:cs="Times New Roman"/>
          <w:b/>
          <w:bCs/>
          <w:sz w:val="24"/>
          <w:szCs w:val="24"/>
        </w:rPr>
        <w:t>Poskytnutí dotace Jihočeského k</w:t>
      </w:r>
      <w:r>
        <w:rPr>
          <w:rFonts w:ascii="Times New Roman" w:hAnsi="Times New Roman" w:cs="Times New Roman"/>
          <w:b/>
          <w:bCs/>
          <w:sz w:val="24"/>
          <w:szCs w:val="24"/>
        </w:rPr>
        <w:t>raje v rámci dotačního programu</w:t>
      </w:r>
      <w:r w:rsidRPr="00A001F8">
        <w:rPr>
          <w:rFonts w:ascii="Times New Roman" w:hAnsi="Times New Roman" w:cs="Times New Roman"/>
          <w:b/>
          <w:bCs/>
          <w:sz w:val="24"/>
          <w:szCs w:val="24"/>
        </w:rPr>
        <w:t>:</w:t>
      </w:r>
      <w:r>
        <w:rPr>
          <w:rFonts w:ascii="Times New Roman" w:hAnsi="Times New Roman" w:cs="Times New Roman"/>
          <w:b/>
          <w:bCs/>
          <w:sz w:val="24"/>
          <w:szCs w:val="24"/>
        </w:rPr>
        <w:t xml:space="preserve"> Podpora práce s dětmi </w:t>
      </w:r>
      <w:r w:rsidR="00CC641E">
        <w:rPr>
          <w:rFonts w:ascii="Times New Roman" w:hAnsi="Times New Roman" w:cs="Times New Roman"/>
          <w:b/>
          <w:bCs/>
          <w:sz w:val="24"/>
          <w:szCs w:val="24"/>
        </w:rPr>
        <w:t xml:space="preserve">  </w:t>
      </w:r>
      <w:r>
        <w:rPr>
          <w:rFonts w:ascii="Times New Roman" w:hAnsi="Times New Roman" w:cs="Times New Roman"/>
          <w:b/>
          <w:bCs/>
          <w:sz w:val="24"/>
          <w:szCs w:val="24"/>
        </w:rPr>
        <w:t>a mládeží – opatření č. 2 – pravidelná zájmová činnost a zájmové vzdělávání</w:t>
      </w:r>
      <w:r w:rsidRPr="00A001F8">
        <w:rPr>
          <w:rFonts w:ascii="Times New Roman" w:hAnsi="Times New Roman" w:cs="Times New Roman"/>
          <w:b/>
          <w:bCs/>
          <w:sz w:val="24"/>
          <w:szCs w:val="24"/>
        </w:rPr>
        <w:t>:</w:t>
      </w:r>
    </w:p>
    <w:p w:rsidR="00B9719A" w:rsidRDefault="00B9719A" w:rsidP="00B9719A">
      <w:pPr>
        <w:spacing w:after="0" w:line="240" w:lineRule="auto"/>
        <w:jc w:val="both"/>
        <w:rPr>
          <w:rFonts w:ascii="Times New Roman" w:hAnsi="Times New Roman" w:cs="Times New Roman"/>
          <w:bCs/>
          <w:sz w:val="24"/>
          <w:szCs w:val="24"/>
        </w:rPr>
      </w:pPr>
    </w:p>
    <w:p w:rsidR="00B9719A" w:rsidRDefault="00B9719A" w:rsidP="00B9719A">
      <w:pPr>
        <w:spacing w:after="0" w:line="240" w:lineRule="auto"/>
        <w:jc w:val="both"/>
        <w:rPr>
          <w:bCs/>
        </w:rPr>
      </w:pPr>
      <w:r>
        <w:rPr>
          <w:rFonts w:ascii="Times New Roman" w:hAnsi="Times New Roman" w:cs="Times New Roman"/>
        </w:rPr>
        <w:t>Předmětem projektu byl nákup</w:t>
      </w:r>
      <w:r w:rsidRPr="001F6F01">
        <w:rPr>
          <w:rFonts w:ascii="Times New Roman" w:hAnsi="Times New Roman" w:cs="Times New Roman"/>
        </w:rPr>
        <w:t xml:space="preserve"> ozvučovacího zařízení, </w:t>
      </w:r>
      <w:r>
        <w:rPr>
          <w:rFonts w:ascii="Times New Roman" w:hAnsi="Times New Roman" w:cs="Times New Roman"/>
        </w:rPr>
        <w:t xml:space="preserve">lisu na papír, </w:t>
      </w:r>
      <w:r w:rsidRPr="001F6F01">
        <w:rPr>
          <w:rFonts w:ascii="Times New Roman" w:hAnsi="Times New Roman" w:cs="Times New Roman"/>
        </w:rPr>
        <w:t>výtvarný</w:t>
      </w:r>
      <w:r>
        <w:rPr>
          <w:rFonts w:ascii="Times New Roman" w:hAnsi="Times New Roman" w:cs="Times New Roman"/>
        </w:rPr>
        <w:t xml:space="preserve">ch potřeb a potřeb pro modelování. </w:t>
      </w:r>
      <w:r w:rsidRPr="001F6F01">
        <w:rPr>
          <w:rFonts w:ascii="Times New Roman" w:hAnsi="Times New Roman" w:cs="Times New Roman"/>
          <w:bCs/>
        </w:rPr>
        <w:t>Nákup výše uvedených pomůcek podpoří pravidelnou celoroční výtvarnou činnost a zároveň</w:t>
      </w:r>
      <w:r>
        <w:rPr>
          <w:rFonts w:ascii="Times New Roman" w:hAnsi="Times New Roman" w:cs="Times New Roman"/>
          <w:bCs/>
        </w:rPr>
        <w:t xml:space="preserve"> prohloubí</w:t>
      </w:r>
      <w:r w:rsidR="00300BB3">
        <w:rPr>
          <w:rFonts w:ascii="Times New Roman" w:hAnsi="Times New Roman" w:cs="Times New Roman"/>
          <w:bCs/>
        </w:rPr>
        <w:t xml:space="preserve"> i ruční dovednosti </w:t>
      </w:r>
      <w:r w:rsidRPr="001F6F01">
        <w:rPr>
          <w:rFonts w:ascii="Times New Roman" w:hAnsi="Times New Roman" w:cs="Times New Roman"/>
          <w:bCs/>
        </w:rPr>
        <w:t>dětí a mládeže v obci. Pomocí přenosného ozvučení si děti mohou sami moderovat své akce, a procvičovat mluvený projev. Lis na papír je všestranná pomůcka pro tvoření s p</w:t>
      </w:r>
      <w:r w:rsidR="00300BB3">
        <w:rPr>
          <w:rFonts w:ascii="Times New Roman" w:hAnsi="Times New Roman" w:cs="Times New Roman"/>
          <w:bCs/>
        </w:rPr>
        <w:t>apírem, textilem, pěnovkou, kůží</w:t>
      </w:r>
      <w:r w:rsidRPr="001F6F01">
        <w:rPr>
          <w:rFonts w:ascii="Times New Roman" w:hAnsi="Times New Roman" w:cs="Times New Roman"/>
          <w:bCs/>
        </w:rPr>
        <w:t xml:space="preserve">, plastovými fóliemi a jinými </w:t>
      </w:r>
      <w:r>
        <w:rPr>
          <w:rFonts w:ascii="Times New Roman" w:hAnsi="Times New Roman" w:cs="Times New Roman"/>
          <w:bCs/>
        </w:rPr>
        <w:t xml:space="preserve">materiály. </w:t>
      </w:r>
      <w:r>
        <w:rPr>
          <w:bCs/>
        </w:rPr>
        <w:t xml:space="preserve">  </w:t>
      </w:r>
    </w:p>
    <w:p w:rsidR="00B9719A" w:rsidRPr="00F53AC1" w:rsidRDefault="00B9719A" w:rsidP="00B9719A">
      <w:pPr>
        <w:spacing w:after="0" w:line="240" w:lineRule="auto"/>
        <w:jc w:val="both"/>
      </w:pPr>
      <w:r>
        <w:rPr>
          <w:bCs/>
        </w:rPr>
        <w:t xml:space="preserve"> </w:t>
      </w:r>
      <w:r w:rsidRPr="0014327A">
        <w:rPr>
          <w:bCs/>
        </w:rPr>
        <w:t xml:space="preserve"> </w:t>
      </w:r>
      <w:r w:rsidRPr="00BF447A">
        <w:rPr>
          <w:rFonts w:ascii="Times New Roman" w:hAnsi="Times New Roman" w:cs="Times New Roman"/>
          <w:b/>
          <w:bCs/>
        </w:rPr>
        <w:t>Základní údaje o skutečných nákladech na projekt:</w:t>
      </w:r>
    </w:p>
    <w:p w:rsidR="00B9719A" w:rsidRPr="00BF447A" w:rsidRDefault="00B9719A" w:rsidP="00B9719A">
      <w:pPr>
        <w:spacing w:after="0" w:line="240" w:lineRule="auto"/>
        <w:jc w:val="both"/>
        <w:rPr>
          <w:rFonts w:ascii="Times New Roman" w:hAnsi="Times New Roman" w:cs="Times New Roman"/>
          <w:bCs/>
        </w:rPr>
      </w:pPr>
      <w:r w:rsidRPr="00BF447A">
        <w:rPr>
          <w:rFonts w:ascii="Times New Roman" w:hAnsi="Times New Roman" w:cs="Times New Roman"/>
          <w:bCs/>
        </w:rPr>
        <w:t xml:space="preserve">- celkové náklady na realizaci projektu       </w:t>
      </w:r>
      <w:r>
        <w:rPr>
          <w:rFonts w:ascii="Times New Roman" w:hAnsi="Times New Roman" w:cs="Times New Roman"/>
          <w:bCs/>
        </w:rPr>
        <w:t xml:space="preserve"> </w:t>
      </w:r>
      <w:r w:rsidRPr="00BF447A">
        <w:rPr>
          <w:rFonts w:ascii="Times New Roman" w:hAnsi="Times New Roman" w:cs="Times New Roman"/>
          <w:bCs/>
        </w:rPr>
        <w:t xml:space="preserve">–       </w:t>
      </w:r>
      <w:r>
        <w:rPr>
          <w:rFonts w:ascii="Times New Roman" w:hAnsi="Times New Roman" w:cs="Times New Roman"/>
          <w:bCs/>
        </w:rPr>
        <w:t xml:space="preserve">  30.457</w:t>
      </w:r>
      <w:r w:rsidRPr="00BF447A">
        <w:rPr>
          <w:rFonts w:ascii="Times New Roman" w:hAnsi="Times New Roman" w:cs="Times New Roman"/>
          <w:bCs/>
        </w:rPr>
        <w:t>,- Kč včetně DPH</w:t>
      </w:r>
    </w:p>
    <w:p w:rsidR="00B9719A" w:rsidRPr="00BF447A" w:rsidRDefault="00B9719A" w:rsidP="00B9719A">
      <w:pPr>
        <w:spacing w:after="0" w:line="240" w:lineRule="auto"/>
        <w:jc w:val="both"/>
        <w:rPr>
          <w:rFonts w:ascii="Times New Roman" w:hAnsi="Times New Roman" w:cs="Times New Roman"/>
          <w:bCs/>
        </w:rPr>
      </w:pPr>
      <w:r w:rsidRPr="00BF447A">
        <w:rPr>
          <w:rFonts w:ascii="Times New Roman" w:hAnsi="Times New Roman" w:cs="Times New Roman"/>
          <w:bCs/>
        </w:rPr>
        <w:t xml:space="preserve">- výše přiznané  dotace                                 –      </w:t>
      </w:r>
      <w:r>
        <w:rPr>
          <w:rFonts w:ascii="Times New Roman" w:hAnsi="Times New Roman" w:cs="Times New Roman"/>
          <w:bCs/>
        </w:rPr>
        <w:t xml:space="preserve">  20.000</w:t>
      </w:r>
      <w:r w:rsidRPr="00BF447A">
        <w:rPr>
          <w:rFonts w:ascii="Times New Roman" w:hAnsi="Times New Roman" w:cs="Times New Roman"/>
          <w:bCs/>
        </w:rPr>
        <w:t>,- Kč včetně DPH</w:t>
      </w:r>
    </w:p>
    <w:p w:rsidR="00B9719A" w:rsidRDefault="00B9719A" w:rsidP="00B9719A">
      <w:pPr>
        <w:spacing w:after="0" w:line="240" w:lineRule="auto"/>
        <w:jc w:val="both"/>
        <w:rPr>
          <w:rFonts w:ascii="Times New Roman" w:hAnsi="Times New Roman" w:cs="Times New Roman"/>
          <w:bCs/>
        </w:rPr>
      </w:pPr>
      <w:r w:rsidRPr="00BF447A">
        <w:rPr>
          <w:rFonts w:ascii="Times New Roman" w:hAnsi="Times New Roman" w:cs="Times New Roman"/>
          <w:bCs/>
        </w:rPr>
        <w:t xml:space="preserve">- výše vlastního podílu obce                        </w:t>
      </w:r>
      <w:r>
        <w:rPr>
          <w:rFonts w:ascii="Times New Roman" w:hAnsi="Times New Roman" w:cs="Times New Roman"/>
          <w:bCs/>
        </w:rPr>
        <w:t xml:space="preserve"> </w:t>
      </w:r>
      <w:r w:rsidRPr="00BF447A">
        <w:rPr>
          <w:rFonts w:ascii="Times New Roman" w:hAnsi="Times New Roman" w:cs="Times New Roman"/>
          <w:bCs/>
        </w:rPr>
        <w:t xml:space="preserve">–       </w:t>
      </w:r>
      <w:r>
        <w:rPr>
          <w:rFonts w:ascii="Times New Roman" w:hAnsi="Times New Roman" w:cs="Times New Roman"/>
          <w:bCs/>
        </w:rPr>
        <w:t xml:space="preserve"> 10.457</w:t>
      </w:r>
      <w:r w:rsidRPr="00BF447A">
        <w:rPr>
          <w:rFonts w:ascii="Times New Roman" w:hAnsi="Times New Roman" w:cs="Times New Roman"/>
          <w:bCs/>
        </w:rPr>
        <w:t>,- Kč včetně DPH</w:t>
      </w:r>
    </w:p>
    <w:p w:rsidR="00B9719A" w:rsidRDefault="00B9719A" w:rsidP="00B9719A">
      <w:pPr>
        <w:spacing w:after="0" w:line="240" w:lineRule="auto"/>
        <w:jc w:val="both"/>
        <w:rPr>
          <w:rFonts w:ascii="Times New Roman" w:hAnsi="Times New Roman" w:cs="Times New Roman"/>
          <w:bCs/>
          <w:sz w:val="24"/>
          <w:szCs w:val="24"/>
        </w:rPr>
      </w:pPr>
    </w:p>
    <w:p w:rsidR="00B9719A" w:rsidRPr="003D4FF0" w:rsidRDefault="00B9719A" w:rsidP="00B9719A">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Probíhající stavební akce</w:t>
      </w:r>
      <w:r w:rsidRPr="003D4FF0">
        <w:rPr>
          <w:rFonts w:ascii="Times New Roman" w:hAnsi="Times New Roman" w:cs="Times New Roman"/>
          <w:b/>
          <w:bCs/>
          <w:sz w:val="24"/>
          <w:szCs w:val="24"/>
          <w:u w:val="single"/>
        </w:rPr>
        <w:t>:</w:t>
      </w:r>
    </w:p>
    <w:p w:rsidR="00B9719A" w:rsidRDefault="00B9719A" w:rsidP="00B9719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Podpořená</w:t>
      </w:r>
      <w:r w:rsidRPr="002460BF">
        <w:rPr>
          <w:rFonts w:ascii="Times New Roman" w:hAnsi="Times New Roman" w:cs="Times New Roman"/>
          <w:b/>
          <w:sz w:val="24"/>
          <w:szCs w:val="24"/>
        </w:rPr>
        <w:t xml:space="preserve"> akce z Programu obnovy venko</w:t>
      </w:r>
      <w:r>
        <w:rPr>
          <w:rFonts w:ascii="Times New Roman" w:hAnsi="Times New Roman" w:cs="Times New Roman"/>
          <w:b/>
          <w:sz w:val="24"/>
          <w:szCs w:val="24"/>
        </w:rPr>
        <w:t>va Jihočeského kraje v roce 2018</w:t>
      </w:r>
    </w:p>
    <w:p w:rsidR="00B9719A" w:rsidRDefault="00B9719A" w:rsidP="00B9719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„Oprava chodníku Střelské Hoštice část 1“</w:t>
      </w:r>
    </w:p>
    <w:p w:rsidR="00B9719A" w:rsidRDefault="00B9719A" w:rsidP="00B971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300BB3">
        <w:rPr>
          <w:rFonts w:ascii="Times New Roman" w:hAnsi="Times New Roman" w:cs="Times New Roman"/>
          <w:sz w:val="24"/>
          <w:szCs w:val="24"/>
        </w:rPr>
        <w:t>r</w:t>
      </w:r>
      <w:r>
        <w:rPr>
          <w:rFonts w:ascii="Times New Roman" w:hAnsi="Times New Roman" w:cs="Times New Roman"/>
          <w:sz w:val="24"/>
          <w:szCs w:val="24"/>
        </w:rPr>
        <w:t>obíhají práce na opravě</w:t>
      </w:r>
      <w:r w:rsidRPr="002354EE">
        <w:rPr>
          <w:rFonts w:ascii="Times New Roman" w:hAnsi="Times New Roman" w:cs="Times New Roman"/>
          <w:sz w:val="24"/>
          <w:szCs w:val="24"/>
        </w:rPr>
        <w:t xml:space="preserve"> chodníku vedoucího podél silnice III. třídy. </w:t>
      </w:r>
      <w:r>
        <w:rPr>
          <w:rFonts w:ascii="Times New Roman" w:hAnsi="Times New Roman" w:cs="Times New Roman"/>
          <w:sz w:val="24"/>
          <w:szCs w:val="24"/>
        </w:rPr>
        <w:t xml:space="preserve">Délka opravovaného úseku je 202 m a začíná na návsi u vjezdu za budovou České pošty a končí napojením na již opravený chodník v ulici zvané </w:t>
      </w:r>
      <w:r w:rsidRPr="007E645A">
        <w:rPr>
          <w:rFonts w:ascii="Times New Roman" w:hAnsi="Times New Roman" w:cs="Times New Roman"/>
          <w:b/>
          <w:sz w:val="24"/>
          <w:szCs w:val="24"/>
        </w:rPr>
        <w:t>„Kanada“</w:t>
      </w:r>
      <w:r>
        <w:rPr>
          <w:rFonts w:ascii="Times New Roman" w:hAnsi="Times New Roman" w:cs="Times New Roman"/>
          <w:sz w:val="24"/>
          <w:szCs w:val="24"/>
        </w:rPr>
        <w:t xml:space="preserve">. Chodník bude z betonové zámkové dlažby a chodníkové přejezdy z žulových kostek. Zhotovitelem akce je </w:t>
      </w:r>
      <w:r w:rsidRPr="005122D1">
        <w:rPr>
          <w:rFonts w:ascii="Times New Roman" w:hAnsi="Times New Roman" w:cs="Times New Roman"/>
          <w:b/>
          <w:sz w:val="24"/>
          <w:szCs w:val="24"/>
        </w:rPr>
        <w:t>f. SWITELSKY stavební s.r.o.,</w:t>
      </w:r>
      <w:r>
        <w:rPr>
          <w:rFonts w:ascii="Times New Roman" w:hAnsi="Times New Roman" w:cs="Times New Roman"/>
          <w:sz w:val="24"/>
          <w:szCs w:val="24"/>
        </w:rPr>
        <w:t xml:space="preserve"> odštěpný závod Dopravní stavby JIH, České Budějovice. Dle podepsané Smlouvy o dílo by měla být akce ukončena v termínu do 19.10.2018. </w:t>
      </w:r>
    </w:p>
    <w:p w:rsidR="00B9719A" w:rsidRPr="0079139D" w:rsidRDefault="00B9719A" w:rsidP="00B9719A">
      <w:pPr>
        <w:spacing w:after="0" w:line="240" w:lineRule="auto"/>
        <w:jc w:val="both"/>
        <w:rPr>
          <w:rFonts w:ascii="Times New Roman" w:hAnsi="Times New Roman" w:cs="Times New Roman"/>
          <w:b/>
          <w:sz w:val="24"/>
          <w:szCs w:val="24"/>
        </w:rPr>
      </w:pPr>
      <w:r w:rsidRPr="002460BF">
        <w:rPr>
          <w:rFonts w:ascii="Times New Roman" w:hAnsi="Times New Roman" w:cs="Times New Roman"/>
          <w:sz w:val="24"/>
          <w:szCs w:val="24"/>
        </w:rPr>
        <w:t xml:space="preserve"> </w:t>
      </w:r>
      <w:r w:rsidRPr="0079139D">
        <w:rPr>
          <w:rFonts w:ascii="Times New Roman" w:hAnsi="Times New Roman" w:cs="Times New Roman"/>
          <w:b/>
          <w:bCs/>
          <w:sz w:val="24"/>
          <w:szCs w:val="24"/>
        </w:rPr>
        <w:t>Základní údaje o předpokládaných nákladech na projekt:</w:t>
      </w:r>
    </w:p>
    <w:p w:rsidR="00B9719A" w:rsidRPr="00AE6B74" w:rsidRDefault="00B9719A" w:rsidP="00B9719A">
      <w:pPr>
        <w:spacing w:after="0" w:line="240" w:lineRule="auto"/>
        <w:jc w:val="both"/>
        <w:rPr>
          <w:rFonts w:ascii="Times New Roman" w:hAnsi="Times New Roman" w:cs="Times New Roman"/>
          <w:bCs/>
          <w:sz w:val="24"/>
          <w:szCs w:val="24"/>
        </w:rPr>
      </w:pPr>
      <w:r w:rsidRPr="00AE6B74">
        <w:rPr>
          <w:rFonts w:ascii="Times New Roman" w:hAnsi="Times New Roman" w:cs="Times New Roman"/>
          <w:bCs/>
          <w:sz w:val="24"/>
          <w:szCs w:val="24"/>
        </w:rPr>
        <w:t>- celkové náklady na realizaci projektu        –    794.801,- Kč včetně DPH</w:t>
      </w:r>
    </w:p>
    <w:p w:rsidR="00B9719A" w:rsidRPr="00AE6B74" w:rsidRDefault="00B9719A" w:rsidP="00B9719A">
      <w:pPr>
        <w:spacing w:after="0" w:line="240" w:lineRule="auto"/>
        <w:jc w:val="both"/>
        <w:rPr>
          <w:rFonts w:ascii="Times New Roman" w:hAnsi="Times New Roman" w:cs="Times New Roman"/>
          <w:bCs/>
          <w:sz w:val="24"/>
          <w:szCs w:val="24"/>
        </w:rPr>
      </w:pPr>
      <w:r w:rsidRPr="00AE6B74">
        <w:rPr>
          <w:rFonts w:ascii="Times New Roman" w:hAnsi="Times New Roman" w:cs="Times New Roman"/>
          <w:bCs/>
          <w:sz w:val="24"/>
          <w:szCs w:val="24"/>
        </w:rPr>
        <w:t>-  výše přiznané dotace                                 –    230.000,- Kč včetně DPH</w:t>
      </w:r>
    </w:p>
    <w:p w:rsidR="00B9719A" w:rsidRPr="00AE6B74" w:rsidRDefault="00B9719A" w:rsidP="00B9719A">
      <w:pPr>
        <w:spacing w:after="0" w:line="240" w:lineRule="auto"/>
        <w:jc w:val="both"/>
        <w:rPr>
          <w:rFonts w:ascii="Times New Roman" w:hAnsi="Times New Roman" w:cs="Times New Roman"/>
          <w:bCs/>
          <w:sz w:val="24"/>
          <w:szCs w:val="24"/>
        </w:rPr>
      </w:pPr>
      <w:r w:rsidRPr="00AE6B74">
        <w:rPr>
          <w:rFonts w:ascii="Times New Roman" w:hAnsi="Times New Roman" w:cs="Times New Roman"/>
          <w:bCs/>
          <w:sz w:val="24"/>
          <w:szCs w:val="24"/>
        </w:rPr>
        <w:t>- výše vlastního podílu obce                         –    564.801,- Kč včetně DPH</w:t>
      </w:r>
    </w:p>
    <w:p w:rsidR="00B9719A" w:rsidRDefault="00B9719A" w:rsidP="00B9719A">
      <w:pPr>
        <w:spacing w:after="0" w:line="240" w:lineRule="auto"/>
        <w:jc w:val="both"/>
        <w:rPr>
          <w:rFonts w:ascii="Times New Roman" w:hAnsi="Times New Roman" w:cs="Times New Roman"/>
          <w:bCs/>
          <w:sz w:val="24"/>
          <w:szCs w:val="24"/>
        </w:rPr>
      </w:pPr>
    </w:p>
    <w:p w:rsidR="00B9719A" w:rsidRDefault="00B9719A" w:rsidP="00B9719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Podpořená akce Ministerstvem zemědělst</w:t>
      </w:r>
      <w:r>
        <w:rPr>
          <w:rFonts w:ascii="Times New Roman" w:hAnsi="Times New Roman" w:cs="Times New Roman"/>
          <w:bCs/>
          <w:sz w:val="24"/>
          <w:szCs w:val="24"/>
        </w:rPr>
        <w:t>ví v rámci vyhlášeného programu</w:t>
      </w:r>
      <w:r>
        <w:rPr>
          <w:rFonts w:ascii="Times New Roman" w:hAnsi="Times New Roman" w:cs="Times New Roman"/>
          <w:bCs/>
          <w:sz w:val="24"/>
          <w:szCs w:val="24"/>
        </w:rPr>
        <w:t xml:space="preserve">: </w:t>
      </w:r>
    </w:p>
    <w:p w:rsidR="00B9719A" w:rsidRDefault="00B9719A" w:rsidP="00B9719A">
      <w:pPr>
        <w:spacing w:after="0" w:line="240" w:lineRule="auto"/>
        <w:jc w:val="center"/>
        <w:rPr>
          <w:rFonts w:ascii="Times New Roman" w:hAnsi="Times New Roman" w:cs="Times New Roman"/>
          <w:b/>
          <w:bCs/>
          <w:sz w:val="24"/>
          <w:szCs w:val="24"/>
        </w:rPr>
      </w:pPr>
      <w:r w:rsidRPr="002D1EE0">
        <w:rPr>
          <w:rFonts w:ascii="Times New Roman" w:hAnsi="Times New Roman" w:cs="Times New Roman"/>
          <w:b/>
          <w:bCs/>
          <w:sz w:val="24"/>
          <w:szCs w:val="24"/>
        </w:rPr>
        <w:t>„Údržba a obnova kulturních a venkovských prvků“</w:t>
      </w:r>
      <w:r>
        <w:rPr>
          <w:rFonts w:ascii="Times New Roman" w:hAnsi="Times New Roman" w:cs="Times New Roman"/>
          <w:b/>
          <w:bCs/>
          <w:sz w:val="24"/>
          <w:szCs w:val="24"/>
        </w:rPr>
        <w:t xml:space="preserve"> na projekt :</w:t>
      </w:r>
    </w:p>
    <w:p w:rsidR="00B9719A" w:rsidRPr="002D1EE0" w:rsidRDefault="00B9719A" w:rsidP="00B9719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Oprava kaple na par. č. st. 40, k.ú. Sedlo u Horažďovic“</w:t>
      </w:r>
    </w:p>
    <w:p w:rsidR="00B9719A" w:rsidRDefault="00B9719A" w:rsidP="00B9719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Záměrem opravy kaple je oprava zastřešení – výměna střešní krytiny, včetně opravy poškozených částí krovu. Dále bude provedeno odizolování základového zdiva a podlahy a to odkopáním, instalací nopové fólie, drenáže, drti a dlažby. Také bude provedena oprava omítek a to částečným otlučením odfouklých částí vnějších i vnitřních omítek a následně bude provedena oprava ze sanačních omítek a štuku a budou vyspraveny popraskané plochy. Následně bude obnovena vnitřní výmalba a bude proveden nový vnější nátěr kaple. Zhotovitelem stavby je </w:t>
      </w:r>
      <w:r w:rsidRPr="007E753D">
        <w:rPr>
          <w:rFonts w:ascii="Times New Roman" w:hAnsi="Times New Roman" w:cs="Times New Roman"/>
          <w:b/>
          <w:bCs/>
          <w:sz w:val="24"/>
          <w:szCs w:val="24"/>
        </w:rPr>
        <w:t>f. GORSTAV, stavební společnost, s.r.o.,</w:t>
      </w:r>
      <w:r>
        <w:rPr>
          <w:rFonts w:ascii="Times New Roman" w:hAnsi="Times New Roman" w:cs="Times New Roman"/>
          <w:bCs/>
          <w:sz w:val="24"/>
          <w:szCs w:val="24"/>
        </w:rPr>
        <w:t xml:space="preserve"> Volyňská 121, Strakonice.</w:t>
      </w:r>
    </w:p>
    <w:p w:rsidR="00B9719A" w:rsidRPr="0079139D" w:rsidRDefault="00B9719A" w:rsidP="00B9719A">
      <w:pPr>
        <w:spacing w:after="0" w:line="240" w:lineRule="auto"/>
        <w:jc w:val="both"/>
        <w:rPr>
          <w:rFonts w:ascii="Times New Roman" w:hAnsi="Times New Roman" w:cs="Times New Roman"/>
          <w:b/>
          <w:sz w:val="24"/>
          <w:szCs w:val="24"/>
        </w:rPr>
      </w:pPr>
      <w:r w:rsidRPr="0079139D">
        <w:rPr>
          <w:rFonts w:ascii="Times New Roman" w:hAnsi="Times New Roman" w:cs="Times New Roman"/>
          <w:b/>
          <w:bCs/>
          <w:sz w:val="24"/>
          <w:szCs w:val="24"/>
        </w:rPr>
        <w:t>Základní údaje o předpokládaných nákladech na projekt:</w:t>
      </w:r>
    </w:p>
    <w:p w:rsidR="00B9719A" w:rsidRPr="00AE6B74" w:rsidRDefault="00B9719A" w:rsidP="00B9719A">
      <w:pPr>
        <w:spacing w:after="0" w:line="240" w:lineRule="auto"/>
        <w:jc w:val="both"/>
        <w:rPr>
          <w:rFonts w:ascii="Times New Roman" w:hAnsi="Times New Roman" w:cs="Times New Roman"/>
          <w:bCs/>
          <w:sz w:val="24"/>
          <w:szCs w:val="24"/>
        </w:rPr>
      </w:pPr>
      <w:r w:rsidRPr="00AE6B74">
        <w:rPr>
          <w:rFonts w:ascii="Times New Roman" w:hAnsi="Times New Roman" w:cs="Times New Roman"/>
          <w:bCs/>
          <w:sz w:val="24"/>
          <w:szCs w:val="24"/>
        </w:rPr>
        <w:t xml:space="preserve">- celkové náklady na realizaci projektu        –    </w:t>
      </w:r>
      <w:r>
        <w:rPr>
          <w:rFonts w:ascii="Times New Roman" w:hAnsi="Times New Roman" w:cs="Times New Roman"/>
          <w:bCs/>
          <w:sz w:val="24"/>
          <w:szCs w:val="24"/>
        </w:rPr>
        <w:t>523.200</w:t>
      </w:r>
      <w:r w:rsidRPr="00AE6B74">
        <w:rPr>
          <w:rFonts w:ascii="Times New Roman" w:hAnsi="Times New Roman" w:cs="Times New Roman"/>
          <w:bCs/>
          <w:sz w:val="24"/>
          <w:szCs w:val="24"/>
        </w:rPr>
        <w:t>,- Kč včetně DPH</w:t>
      </w:r>
    </w:p>
    <w:p w:rsidR="00B9719A" w:rsidRPr="00AE6B74" w:rsidRDefault="00B9719A" w:rsidP="00B9719A">
      <w:pPr>
        <w:spacing w:after="0" w:line="240" w:lineRule="auto"/>
        <w:jc w:val="both"/>
        <w:rPr>
          <w:rFonts w:ascii="Times New Roman" w:hAnsi="Times New Roman" w:cs="Times New Roman"/>
          <w:bCs/>
          <w:sz w:val="24"/>
          <w:szCs w:val="24"/>
        </w:rPr>
      </w:pPr>
      <w:r w:rsidRPr="00AE6B74">
        <w:rPr>
          <w:rFonts w:ascii="Times New Roman" w:hAnsi="Times New Roman" w:cs="Times New Roman"/>
          <w:bCs/>
          <w:sz w:val="24"/>
          <w:szCs w:val="24"/>
        </w:rPr>
        <w:t xml:space="preserve">-  výše přiznané dotace         </w:t>
      </w:r>
      <w:r>
        <w:rPr>
          <w:rFonts w:ascii="Times New Roman" w:hAnsi="Times New Roman" w:cs="Times New Roman"/>
          <w:bCs/>
          <w:sz w:val="24"/>
          <w:szCs w:val="24"/>
        </w:rPr>
        <w:t xml:space="preserve">                        –    355.772</w:t>
      </w:r>
      <w:r w:rsidRPr="00AE6B74">
        <w:rPr>
          <w:rFonts w:ascii="Times New Roman" w:hAnsi="Times New Roman" w:cs="Times New Roman"/>
          <w:bCs/>
          <w:sz w:val="24"/>
          <w:szCs w:val="24"/>
        </w:rPr>
        <w:t>,- Kč včetně DPH</w:t>
      </w:r>
    </w:p>
    <w:p w:rsidR="00B9719A" w:rsidRPr="00AE6B74" w:rsidRDefault="00B9719A" w:rsidP="00B9719A">
      <w:pPr>
        <w:spacing w:after="0" w:line="240" w:lineRule="auto"/>
        <w:jc w:val="both"/>
        <w:rPr>
          <w:rFonts w:ascii="Times New Roman" w:hAnsi="Times New Roman" w:cs="Times New Roman"/>
          <w:bCs/>
          <w:sz w:val="24"/>
          <w:szCs w:val="24"/>
        </w:rPr>
      </w:pPr>
      <w:r w:rsidRPr="00AE6B74">
        <w:rPr>
          <w:rFonts w:ascii="Times New Roman" w:hAnsi="Times New Roman" w:cs="Times New Roman"/>
          <w:bCs/>
          <w:sz w:val="24"/>
          <w:szCs w:val="24"/>
        </w:rPr>
        <w:t xml:space="preserve">- výše vlastního podílu obce     </w:t>
      </w:r>
      <w:r>
        <w:rPr>
          <w:rFonts w:ascii="Times New Roman" w:hAnsi="Times New Roman" w:cs="Times New Roman"/>
          <w:bCs/>
          <w:sz w:val="24"/>
          <w:szCs w:val="24"/>
        </w:rPr>
        <w:t xml:space="preserve">                    –    167.428</w:t>
      </w:r>
      <w:r w:rsidRPr="00AE6B74">
        <w:rPr>
          <w:rFonts w:ascii="Times New Roman" w:hAnsi="Times New Roman" w:cs="Times New Roman"/>
          <w:bCs/>
          <w:sz w:val="24"/>
          <w:szCs w:val="24"/>
        </w:rPr>
        <w:t>,- Kč včetně DPH</w:t>
      </w:r>
    </w:p>
    <w:p w:rsidR="00B9719A" w:rsidRDefault="00B9719A" w:rsidP="00B9719A">
      <w:pPr>
        <w:spacing w:after="0" w:line="240" w:lineRule="auto"/>
        <w:jc w:val="both"/>
        <w:rPr>
          <w:rFonts w:ascii="Times New Roman" w:hAnsi="Times New Roman" w:cs="Times New Roman"/>
          <w:bCs/>
          <w:sz w:val="24"/>
          <w:szCs w:val="24"/>
        </w:rPr>
      </w:pPr>
    </w:p>
    <w:p w:rsidR="00B9719A" w:rsidRPr="00D44A97" w:rsidRDefault="00B9719A" w:rsidP="00B9719A">
      <w:pPr>
        <w:spacing w:after="0" w:line="240" w:lineRule="auto"/>
        <w:jc w:val="both"/>
        <w:rPr>
          <w:rFonts w:ascii="Times New Roman" w:hAnsi="Times New Roman" w:cs="Times New Roman"/>
          <w:b/>
          <w:bCs/>
          <w:sz w:val="24"/>
          <w:szCs w:val="24"/>
          <w:u w:val="single"/>
        </w:rPr>
      </w:pPr>
      <w:r w:rsidRPr="00D44A97">
        <w:rPr>
          <w:rFonts w:ascii="Times New Roman" w:hAnsi="Times New Roman" w:cs="Times New Roman"/>
          <w:b/>
          <w:bCs/>
          <w:sz w:val="24"/>
          <w:szCs w:val="24"/>
          <w:u w:val="single"/>
        </w:rPr>
        <w:t xml:space="preserve">V letošním roce 2018 bude ještě zahájená stavba : </w:t>
      </w:r>
    </w:p>
    <w:p w:rsidR="00B9719A" w:rsidRPr="003F30FC" w:rsidRDefault="00B9719A" w:rsidP="00B9719A">
      <w:pPr>
        <w:spacing w:after="0" w:line="240" w:lineRule="auto"/>
        <w:jc w:val="both"/>
        <w:rPr>
          <w:rFonts w:ascii="Times New Roman" w:hAnsi="Times New Roman" w:cs="Times New Roman"/>
          <w:bCs/>
          <w:sz w:val="24"/>
          <w:szCs w:val="24"/>
        </w:rPr>
      </w:pPr>
      <w:r w:rsidRPr="003054B0">
        <w:rPr>
          <w:rFonts w:ascii="Times New Roman" w:hAnsi="Times New Roman" w:cs="Times New Roman"/>
          <w:b/>
        </w:rPr>
        <w:t>„ Oprava místní komunikace 11c na pozemku p.č. 1286/1 k.ú. Střelské Hoštice“</w:t>
      </w:r>
      <w:r>
        <w:rPr>
          <w:rFonts w:ascii="Times New Roman" w:hAnsi="Times New Roman" w:cs="Times New Roman"/>
        </w:rPr>
        <w:t>, která byla podpořena Jihočeským kr</w:t>
      </w:r>
      <w:r>
        <w:rPr>
          <w:rFonts w:ascii="Times New Roman" w:hAnsi="Times New Roman" w:cs="Times New Roman"/>
        </w:rPr>
        <w:t>ajem v rámci dotačního programu</w:t>
      </w:r>
      <w:r>
        <w:rPr>
          <w:rFonts w:ascii="Times New Roman" w:hAnsi="Times New Roman" w:cs="Times New Roman"/>
        </w:rPr>
        <w:t>: „</w:t>
      </w:r>
      <w:r>
        <w:rPr>
          <w:rFonts w:ascii="Times New Roman" w:hAnsi="Times New Roman" w:cs="Times New Roman"/>
          <w:b/>
          <w:bCs/>
          <w:sz w:val="24"/>
          <w:szCs w:val="24"/>
        </w:rPr>
        <w:t>Podpora oprav a rekonstrukcí místních komunikací, 1 výzva pro rok 2018“</w:t>
      </w:r>
    </w:p>
    <w:p w:rsidR="00B9719A" w:rsidRDefault="00B9719A" w:rsidP="00B9719A">
      <w:pPr>
        <w:spacing w:after="0" w:line="240" w:lineRule="auto"/>
        <w:jc w:val="both"/>
        <w:rPr>
          <w:rFonts w:ascii="Times New Roman" w:hAnsi="Times New Roman" w:cs="Times New Roman"/>
        </w:rPr>
      </w:pPr>
      <w:r w:rsidRPr="003054B0">
        <w:rPr>
          <w:rFonts w:ascii="Times New Roman" w:hAnsi="Times New Roman" w:cs="Times New Roman"/>
        </w:rPr>
        <w:t xml:space="preserve">Předmětem projektu je odfrézování poškozeného krytu komunikace v tloušťce 50 mm, odstranění poškozených obrubníků a žlabovek, osazení nových obrubníků a žlabů, provedení vyrovnání podkladní vrstvy vozovky asfaltovým betonem, spojovacího postřiku a pokládka vrchní vrstvy asfaltového betonu tl. 50 mm, výškové úpravě mříží stávajících uličních vpustí a hrnečků šoupat a hydrantů a srovnání krajnic. Délka opravované komunikace bude </w:t>
      </w:r>
      <w:r w:rsidR="00300BB3">
        <w:rPr>
          <w:rFonts w:ascii="Times New Roman" w:hAnsi="Times New Roman" w:cs="Times New Roman"/>
        </w:rPr>
        <w:t xml:space="preserve">      </w:t>
      </w:r>
      <w:r w:rsidRPr="003054B0">
        <w:rPr>
          <w:rFonts w:ascii="Times New Roman" w:hAnsi="Times New Roman" w:cs="Times New Roman"/>
        </w:rPr>
        <w:t xml:space="preserve">168 m. </w:t>
      </w:r>
      <w:r>
        <w:rPr>
          <w:rFonts w:ascii="Times New Roman" w:hAnsi="Times New Roman" w:cs="Times New Roman"/>
        </w:rPr>
        <w:t>Zhotovitelem akce je</w:t>
      </w:r>
    </w:p>
    <w:p w:rsidR="00B9719A" w:rsidRPr="005122D1" w:rsidRDefault="00B9719A" w:rsidP="00B9719A">
      <w:pPr>
        <w:spacing w:after="0" w:line="240" w:lineRule="auto"/>
        <w:jc w:val="both"/>
        <w:rPr>
          <w:rFonts w:ascii="Times New Roman" w:hAnsi="Times New Roman" w:cs="Times New Roman"/>
          <w:b/>
        </w:rPr>
      </w:pPr>
      <w:r>
        <w:rPr>
          <w:rFonts w:ascii="Times New Roman" w:hAnsi="Times New Roman" w:cs="Times New Roman"/>
        </w:rPr>
        <w:t xml:space="preserve"> </w:t>
      </w:r>
      <w:r w:rsidRPr="005122D1">
        <w:rPr>
          <w:rFonts w:ascii="Times New Roman" w:hAnsi="Times New Roman" w:cs="Times New Roman"/>
          <w:b/>
        </w:rPr>
        <w:t xml:space="preserve">f. ZNAKON, a.s. Sousedovice 44, Strakonice.  </w:t>
      </w:r>
    </w:p>
    <w:p w:rsidR="00B9719A" w:rsidRPr="001F2559" w:rsidRDefault="00B9719A" w:rsidP="00B9719A">
      <w:pPr>
        <w:spacing w:after="0" w:line="240" w:lineRule="auto"/>
        <w:jc w:val="both"/>
        <w:rPr>
          <w:rFonts w:ascii="Times New Roman" w:hAnsi="Times New Roman" w:cs="Times New Roman"/>
          <w:b/>
          <w:bCs/>
        </w:rPr>
      </w:pPr>
      <w:r w:rsidRPr="001F2559">
        <w:rPr>
          <w:rFonts w:ascii="Times New Roman" w:hAnsi="Times New Roman" w:cs="Times New Roman"/>
          <w:b/>
          <w:bCs/>
        </w:rPr>
        <w:t>Základní údaje o předpokládaných nákladech na projekt:</w:t>
      </w:r>
    </w:p>
    <w:p w:rsidR="00B9719A" w:rsidRPr="003054B0" w:rsidRDefault="00B9719A" w:rsidP="00B9719A">
      <w:pPr>
        <w:spacing w:after="0" w:line="240" w:lineRule="auto"/>
        <w:jc w:val="both"/>
        <w:rPr>
          <w:rFonts w:ascii="Times New Roman" w:hAnsi="Times New Roman" w:cs="Times New Roman"/>
          <w:bCs/>
        </w:rPr>
      </w:pPr>
      <w:r w:rsidRPr="003054B0">
        <w:rPr>
          <w:rFonts w:ascii="Times New Roman" w:hAnsi="Times New Roman" w:cs="Times New Roman"/>
          <w:bCs/>
        </w:rPr>
        <w:t>- celkové náklady na rea</w:t>
      </w:r>
      <w:r>
        <w:rPr>
          <w:rFonts w:ascii="Times New Roman" w:hAnsi="Times New Roman" w:cs="Times New Roman"/>
          <w:bCs/>
        </w:rPr>
        <w:t>lizaci projektu              886 376</w:t>
      </w:r>
      <w:r w:rsidRPr="003054B0">
        <w:rPr>
          <w:rFonts w:ascii="Times New Roman" w:hAnsi="Times New Roman" w:cs="Times New Roman"/>
          <w:bCs/>
        </w:rPr>
        <w:t>,- Kč včetně DPH</w:t>
      </w:r>
    </w:p>
    <w:p w:rsidR="00B9719A" w:rsidRPr="003054B0" w:rsidRDefault="00B9719A" w:rsidP="00B9719A">
      <w:pPr>
        <w:spacing w:after="0" w:line="240" w:lineRule="auto"/>
        <w:jc w:val="both"/>
        <w:rPr>
          <w:rFonts w:ascii="Times New Roman" w:hAnsi="Times New Roman" w:cs="Times New Roman"/>
          <w:bCs/>
        </w:rPr>
      </w:pPr>
      <w:r w:rsidRPr="003054B0">
        <w:rPr>
          <w:rFonts w:ascii="Times New Roman" w:hAnsi="Times New Roman" w:cs="Times New Roman"/>
          <w:bCs/>
        </w:rPr>
        <w:t xml:space="preserve">- výše přiznané dotace                                    </w:t>
      </w:r>
      <w:r>
        <w:rPr>
          <w:rFonts w:ascii="Times New Roman" w:hAnsi="Times New Roman" w:cs="Times New Roman"/>
          <w:bCs/>
        </w:rPr>
        <w:t xml:space="preserve">   </w:t>
      </w:r>
      <w:r w:rsidR="00300BB3">
        <w:rPr>
          <w:rFonts w:ascii="Times New Roman" w:hAnsi="Times New Roman" w:cs="Times New Roman"/>
          <w:bCs/>
        </w:rPr>
        <w:t xml:space="preserve"> </w:t>
      </w:r>
      <w:r>
        <w:rPr>
          <w:rFonts w:ascii="Times New Roman" w:hAnsi="Times New Roman" w:cs="Times New Roman"/>
          <w:bCs/>
        </w:rPr>
        <w:t>443.188</w:t>
      </w:r>
      <w:r w:rsidRPr="003054B0">
        <w:rPr>
          <w:rFonts w:ascii="Times New Roman" w:hAnsi="Times New Roman" w:cs="Times New Roman"/>
          <w:bCs/>
        </w:rPr>
        <w:t>,- Kč včetně DPH</w:t>
      </w:r>
    </w:p>
    <w:p w:rsidR="00B9719A" w:rsidRDefault="00B9719A" w:rsidP="00B9719A">
      <w:pPr>
        <w:spacing w:after="0" w:line="240" w:lineRule="auto"/>
        <w:jc w:val="both"/>
        <w:rPr>
          <w:rFonts w:ascii="Times New Roman" w:hAnsi="Times New Roman" w:cs="Times New Roman"/>
          <w:bCs/>
        </w:rPr>
      </w:pPr>
      <w:r w:rsidRPr="003054B0">
        <w:rPr>
          <w:rFonts w:ascii="Times New Roman" w:hAnsi="Times New Roman" w:cs="Times New Roman"/>
          <w:bCs/>
        </w:rPr>
        <w:t xml:space="preserve">- výše vlastního podílu obce                             </w:t>
      </w:r>
      <w:r>
        <w:rPr>
          <w:rFonts w:ascii="Times New Roman" w:hAnsi="Times New Roman" w:cs="Times New Roman"/>
          <w:bCs/>
        </w:rPr>
        <w:t xml:space="preserve"> </w:t>
      </w:r>
      <w:r w:rsidR="00300BB3">
        <w:rPr>
          <w:rFonts w:ascii="Times New Roman" w:hAnsi="Times New Roman" w:cs="Times New Roman"/>
          <w:bCs/>
        </w:rPr>
        <w:t xml:space="preserve"> </w:t>
      </w:r>
      <w:r>
        <w:rPr>
          <w:rFonts w:ascii="Times New Roman" w:hAnsi="Times New Roman" w:cs="Times New Roman"/>
          <w:bCs/>
        </w:rPr>
        <w:t>443 188</w:t>
      </w:r>
      <w:r w:rsidRPr="003054B0">
        <w:rPr>
          <w:rFonts w:ascii="Times New Roman" w:hAnsi="Times New Roman" w:cs="Times New Roman"/>
          <w:bCs/>
        </w:rPr>
        <w:t>,- Kč včetně DPH</w:t>
      </w:r>
    </w:p>
    <w:p w:rsidR="00B9719A" w:rsidRPr="003054B0" w:rsidRDefault="00B9719A" w:rsidP="00B9719A">
      <w:pPr>
        <w:spacing w:after="0" w:line="240" w:lineRule="auto"/>
        <w:jc w:val="both"/>
        <w:rPr>
          <w:rFonts w:ascii="Times New Roman" w:hAnsi="Times New Roman" w:cs="Times New Roman"/>
          <w:bCs/>
        </w:rPr>
      </w:pPr>
    </w:p>
    <w:p w:rsidR="00B9719A" w:rsidRDefault="00B9719A" w:rsidP="00B9719A">
      <w:pPr>
        <w:pStyle w:val="Odstavecseseznamem"/>
        <w:widowControl w:val="0"/>
        <w:suppressAutoHyphens/>
        <w:spacing w:after="0" w:line="240" w:lineRule="auto"/>
        <w:ind w:left="0"/>
        <w:jc w:val="both"/>
        <w:rPr>
          <w:rFonts w:ascii="Times New Roman" w:hAnsi="Times New Roman" w:cs="Times New Roman"/>
          <w:bCs/>
        </w:rPr>
      </w:pPr>
    </w:p>
    <w:p w:rsidR="00B9719A" w:rsidRDefault="00B9719A" w:rsidP="00B9719A">
      <w:pPr>
        <w:pStyle w:val="Odstavecseseznamem"/>
        <w:widowControl w:val="0"/>
        <w:suppressAutoHyphens/>
        <w:spacing w:after="0" w:line="240" w:lineRule="auto"/>
        <w:ind w:left="0"/>
        <w:jc w:val="both"/>
        <w:rPr>
          <w:rFonts w:ascii="Times New Roman" w:hAnsi="Times New Roman" w:cs="Times New Roman"/>
          <w:bCs/>
        </w:rPr>
      </w:pPr>
    </w:p>
    <w:p w:rsidR="00B9719A" w:rsidRPr="00E74790" w:rsidRDefault="00B9719A" w:rsidP="00B9719A">
      <w:pPr>
        <w:pStyle w:val="Odstavecseseznamem"/>
        <w:widowControl w:val="0"/>
        <w:suppressAutoHyphens/>
        <w:spacing w:after="0" w:line="240" w:lineRule="auto"/>
        <w:ind w:left="0"/>
        <w:jc w:val="center"/>
        <w:rPr>
          <w:rFonts w:ascii="Times New Roman" w:hAnsi="Times New Roman" w:cs="Times New Roman"/>
          <w:b/>
          <w:bCs/>
          <w:u w:val="single"/>
        </w:rPr>
      </w:pPr>
      <w:r w:rsidRPr="00E74790">
        <w:rPr>
          <w:rFonts w:ascii="Times New Roman" w:hAnsi="Times New Roman" w:cs="Times New Roman"/>
          <w:b/>
          <w:bCs/>
          <w:u w:val="single"/>
        </w:rPr>
        <w:lastRenderedPageBreak/>
        <w:t>Připravovaná stavební akce pro rok 2019</w:t>
      </w:r>
    </w:p>
    <w:p w:rsidR="00B9719A" w:rsidRPr="00E74790" w:rsidRDefault="00B9719A" w:rsidP="00B9719A">
      <w:pPr>
        <w:pStyle w:val="Odstavecseseznamem"/>
        <w:widowControl w:val="0"/>
        <w:suppressAutoHyphens/>
        <w:spacing w:after="0" w:line="240" w:lineRule="auto"/>
        <w:ind w:left="0"/>
        <w:jc w:val="both"/>
        <w:rPr>
          <w:rFonts w:ascii="Times New Roman" w:hAnsi="Times New Roman" w:cs="Times New Roman"/>
          <w:bCs/>
        </w:rPr>
      </w:pPr>
      <w:r w:rsidRPr="00E74790">
        <w:rPr>
          <w:rFonts w:ascii="Times New Roman" w:hAnsi="Times New Roman" w:cs="Times New Roman"/>
          <w:bCs/>
        </w:rPr>
        <w:t>Obec Střelské Hoštice byla úspěšná ve věci žádosti o finanční prostředky z ro</w:t>
      </w:r>
      <w:r w:rsidR="00300BB3">
        <w:rPr>
          <w:rFonts w:ascii="Times New Roman" w:hAnsi="Times New Roman" w:cs="Times New Roman"/>
          <w:bCs/>
        </w:rPr>
        <w:t>zpočtu SFDI na projekt s názvem</w:t>
      </w:r>
      <w:r w:rsidRPr="00E74790">
        <w:rPr>
          <w:rFonts w:ascii="Times New Roman" w:hAnsi="Times New Roman" w:cs="Times New Roman"/>
          <w:bCs/>
        </w:rPr>
        <w:t>: „Oprava chodníků Střelské Hoštice III. etapa – od Horažďovic“. Dne 26. června byla naše žádost schválena Výborem SFDI k realizaci. Předpoklad zahájení stavebních prací je březen 2019. Projekt řeší stavební úpravy (opravu chodníku). Cílem projektu je zvýšit bezpečnost dopravy a ochranu chodců, při pohybu kolem a při přecházení silnice I/22, která prochází průtahem obce. Práce budou prováděny v místě stávajícího chodníku vedoucího podél silnice I. třídy č. 22 – po obou stranách komunikace. Součástí stavby je také výstavba jednoho nového a úprava stávajícího přechodu pro chodce, včetně nového osvětlení.</w:t>
      </w:r>
    </w:p>
    <w:p w:rsidR="00B9719A" w:rsidRPr="001F2559" w:rsidRDefault="00B9719A" w:rsidP="00B9719A">
      <w:pPr>
        <w:spacing w:after="0" w:line="240" w:lineRule="auto"/>
        <w:jc w:val="both"/>
        <w:rPr>
          <w:rFonts w:ascii="Times New Roman" w:hAnsi="Times New Roman" w:cs="Times New Roman"/>
          <w:b/>
          <w:bCs/>
        </w:rPr>
      </w:pPr>
      <w:r w:rsidRPr="001F2559">
        <w:rPr>
          <w:rFonts w:ascii="Times New Roman" w:hAnsi="Times New Roman" w:cs="Times New Roman"/>
          <w:b/>
          <w:bCs/>
        </w:rPr>
        <w:t>Základní údaje o předpokládaných nákladech na projekt:</w:t>
      </w:r>
    </w:p>
    <w:p w:rsidR="00B9719A" w:rsidRPr="003054B0" w:rsidRDefault="00B9719A" w:rsidP="00B9719A">
      <w:pPr>
        <w:spacing w:after="0" w:line="240" w:lineRule="auto"/>
        <w:jc w:val="both"/>
        <w:rPr>
          <w:rFonts w:ascii="Times New Roman" w:hAnsi="Times New Roman" w:cs="Times New Roman"/>
          <w:bCs/>
        </w:rPr>
      </w:pPr>
      <w:r w:rsidRPr="003054B0">
        <w:rPr>
          <w:rFonts w:ascii="Times New Roman" w:hAnsi="Times New Roman" w:cs="Times New Roman"/>
          <w:bCs/>
        </w:rPr>
        <w:t>- celkové náklady na rea</w:t>
      </w:r>
      <w:r>
        <w:rPr>
          <w:rFonts w:ascii="Times New Roman" w:hAnsi="Times New Roman" w:cs="Times New Roman"/>
          <w:bCs/>
        </w:rPr>
        <w:t>lizaci projektu              1.958.308</w:t>
      </w:r>
      <w:r w:rsidRPr="003054B0">
        <w:rPr>
          <w:rFonts w:ascii="Times New Roman" w:hAnsi="Times New Roman" w:cs="Times New Roman"/>
          <w:bCs/>
        </w:rPr>
        <w:t>,- Kč včetně DPH</w:t>
      </w:r>
    </w:p>
    <w:p w:rsidR="00B9719A" w:rsidRPr="003054B0" w:rsidRDefault="00B9719A" w:rsidP="00B9719A">
      <w:pPr>
        <w:spacing w:after="0" w:line="240" w:lineRule="auto"/>
        <w:jc w:val="both"/>
        <w:rPr>
          <w:rFonts w:ascii="Times New Roman" w:hAnsi="Times New Roman" w:cs="Times New Roman"/>
          <w:bCs/>
        </w:rPr>
      </w:pPr>
      <w:r w:rsidRPr="003054B0">
        <w:rPr>
          <w:rFonts w:ascii="Times New Roman" w:hAnsi="Times New Roman" w:cs="Times New Roman"/>
          <w:bCs/>
        </w:rPr>
        <w:t xml:space="preserve">- výše přiznané dotace                                    </w:t>
      </w:r>
      <w:r>
        <w:rPr>
          <w:rFonts w:ascii="Times New Roman" w:hAnsi="Times New Roman" w:cs="Times New Roman"/>
          <w:bCs/>
        </w:rPr>
        <w:t xml:space="preserve">    1.372.000</w:t>
      </w:r>
      <w:r w:rsidRPr="003054B0">
        <w:rPr>
          <w:rFonts w:ascii="Times New Roman" w:hAnsi="Times New Roman" w:cs="Times New Roman"/>
          <w:bCs/>
        </w:rPr>
        <w:t>,- Kč včetně DPH</w:t>
      </w:r>
    </w:p>
    <w:p w:rsidR="00916A4D" w:rsidRDefault="00B9719A" w:rsidP="00AF0886">
      <w:pPr>
        <w:spacing w:after="0" w:line="240" w:lineRule="auto"/>
        <w:jc w:val="both"/>
        <w:rPr>
          <w:rFonts w:ascii="Times New Roman" w:hAnsi="Times New Roman" w:cs="Times New Roman"/>
          <w:bCs/>
        </w:rPr>
      </w:pPr>
      <w:r w:rsidRPr="003054B0">
        <w:rPr>
          <w:rFonts w:ascii="Times New Roman" w:hAnsi="Times New Roman" w:cs="Times New Roman"/>
          <w:bCs/>
        </w:rPr>
        <w:t xml:space="preserve">- výše vlastního podílu obce                             </w:t>
      </w:r>
      <w:r>
        <w:rPr>
          <w:rFonts w:ascii="Times New Roman" w:hAnsi="Times New Roman" w:cs="Times New Roman"/>
          <w:bCs/>
        </w:rPr>
        <w:t xml:space="preserve">     586.308</w:t>
      </w:r>
      <w:r w:rsidRPr="003054B0">
        <w:rPr>
          <w:rFonts w:ascii="Times New Roman" w:hAnsi="Times New Roman" w:cs="Times New Roman"/>
          <w:bCs/>
        </w:rPr>
        <w:t>,- Kč včetně DPH</w:t>
      </w:r>
    </w:p>
    <w:p w:rsidR="00AF0886" w:rsidRPr="00AF0886" w:rsidRDefault="00AF0886" w:rsidP="00AF0886">
      <w:pPr>
        <w:spacing w:after="0" w:line="240" w:lineRule="auto"/>
        <w:jc w:val="both"/>
        <w:rPr>
          <w:rFonts w:ascii="Times New Roman" w:hAnsi="Times New Roman" w:cs="Times New Roman"/>
          <w:bCs/>
        </w:rPr>
      </w:pPr>
    </w:p>
    <w:p w:rsidR="00A03962" w:rsidRPr="008B4C61" w:rsidRDefault="008B4C61" w:rsidP="004414FD">
      <w:pPr>
        <w:spacing w:after="0" w:line="240" w:lineRule="auto"/>
        <w:jc w:val="both"/>
        <w:rPr>
          <w:rFonts w:ascii="Times New Roman" w:hAnsi="Times New Roman" w:cs="Times New Roman"/>
          <w:b/>
          <w:sz w:val="28"/>
          <w:szCs w:val="28"/>
          <w:u w:val="single"/>
        </w:rPr>
      </w:pPr>
      <w:r w:rsidRPr="008B4C61">
        <w:rPr>
          <w:rFonts w:ascii="Times New Roman" w:hAnsi="Times New Roman" w:cs="Times New Roman"/>
          <w:b/>
          <w:sz w:val="28"/>
          <w:szCs w:val="28"/>
          <w:u w:val="single"/>
        </w:rPr>
        <w:t>MATEŘSKÁ ŠKOLA</w:t>
      </w:r>
    </w:p>
    <w:p w:rsidR="00203124" w:rsidRPr="00B9719A" w:rsidRDefault="00203124" w:rsidP="00B9719A">
      <w:pPr>
        <w:pStyle w:val="Bezmezer"/>
        <w:jc w:val="both"/>
        <w:rPr>
          <w:rFonts w:ascii="Times New Roman" w:hAnsi="Times New Roman" w:cs="Times New Roman"/>
          <w:sz w:val="24"/>
          <w:szCs w:val="24"/>
        </w:rPr>
      </w:pPr>
      <w:r w:rsidRPr="00B9719A">
        <w:rPr>
          <w:rFonts w:ascii="Times New Roman" w:hAnsi="Times New Roman" w:cs="Times New Roman"/>
          <w:sz w:val="24"/>
          <w:szCs w:val="24"/>
        </w:rPr>
        <w:t>Čas jablíčkových vůní .....</w:t>
      </w:r>
    </w:p>
    <w:p w:rsidR="00203124" w:rsidRPr="00B9719A" w:rsidRDefault="00203124" w:rsidP="00B9719A">
      <w:pPr>
        <w:pStyle w:val="Bezmezer"/>
        <w:jc w:val="both"/>
        <w:rPr>
          <w:rFonts w:ascii="Times New Roman" w:hAnsi="Times New Roman" w:cs="Times New Roman"/>
          <w:sz w:val="24"/>
          <w:szCs w:val="24"/>
        </w:rPr>
      </w:pPr>
      <w:r w:rsidRPr="00B9719A">
        <w:rPr>
          <w:rFonts w:ascii="Times New Roman" w:hAnsi="Times New Roman" w:cs="Times New Roman"/>
          <w:sz w:val="24"/>
          <w:szCs w:val="24"/>
        </w:rPr>
        <w:t>Tak krásně mů</w:t>
      </w:r>
      <w:r w:rsidR="00300BB3">
        <w:rPr>
          <w:rFonts w:ascii="Times New Roman" w:hAnsi="Times New Roman" w:cs="Times New Roman"/>
          <w:sz w:val="24"/>
          <w:szCs w:val="24"/>
        </w:rPr>
        <w:t>žeme pojmenovat začátek podzimu</w:t>
      </w:r>
      <w:r w:rsidRPr="00B9719A">
        <w:rPr>
          <w:rFonts w:ascii="Times New Roman" w:hAnsi="Times New Roman" w:cs="Times New Roman"/>
          <w:sz w:val="24"/>
          <w:szCs w:val="24"/>
        </w:rPr>
        <w:t xml:space="preserve"> podle básničky Jindřicha Balíka</w:t>
      </w:r>
      <w:r w:rsidR="00300BB3">
        <w:rPr>
          <w:rFonts w:ascii="Times New Roman" w:hAnsi="Times New Roman" w:cs="Times New Roman"/>
          <w:sz w:val="24"/>
          <w:szCs w:val="24"/>
        </w:rPr>
        <w:t>,</w:t>
      </w:r>
      <w:r w:rsidRPr="00B9719A">
        <w:rPr>
          <w:rFonts w:ascii="Times New Roman" w:hAnsi="Times New Roman" w:cs="Times New Roman"/>
          <w:sz w:val="24"/>
          <w:szCs w:val="24"/>
        </w:rPr>
        <w:t xml:space="preserve"> kdy se po prázdninách setkáváme s dětmi ve školce.</w:t>
      </w:r>
    </w:p>
    <w:p w:rsidR="00203124" w:rsidRPr="00B9719A" w:rsidRDefault="00203124" w:rsidP="00B9719A">
      <w:pPr>
        <w:pStyle w:val="Bezmezer"/>
        <w:jc w:val="both"/>
        <w:rPr>
          <w:rFonts w:ascii="Times New Roman" w:hAnsi="Times New Roman" w:cs="Times New Roman"/>
          <w:sz w:val="24"/>
          <w:szCs w:val="24"/>
        </w:rPr>
      </w:pPr>
      <w:r w:rsidRPr="00B9719A">
        <w:rPr>
          <w:rFonts w:ascii="Times New Roman" w:hAnsi="Times New Roman" w:cs="Times New Roman"/>
          <w:sz w:val="24"/>
          <w:szCs w:val="24"/>
        </w:rPr>
        <w:t>První měsíc nového školního roku jsme v naší mateřské škole zahájili s počtem 40 dětí ve dvou třídách. Radost nám dělají děti z obou tříd, ve třídě starších dětí, Medvědech, už jsou šikovní a zkušení parťáci a ve třídě Myšek rychle osychají první stýskavé slzičky, které nahrazuje zdravení kamarádů a veselé úsměvy. A to dokonce i u dětí ve věku od dvou let, kterých máme v této třídě 10. První poprázdninové týdny bývají především o setkání, seznamování se navzájem, seznámení s prostorami školky a jejich vybavení, ale také o vyprávění, vzpomínání a prostoru pro volnou hru dětí. Školka děti přivítala v nově vymalovaných a čistých  třídách s vyčištěnými koberci, lehátky, novými hračkami i voňavými peřinkami. Kromě  paní ředitelky našeho spojeného zařízení, paní Mgr. Dany Šatrové, je další novou členkou našeho kolektivu paní Kateřina Beníšková z Dražejova, která je třídní učitelkou ve třídě mladších dětí.  </w:t>
      </w:r>
    </w:p>
    <w:p w:rsidR="00203124" w:rsidRPr="00B9719A" w:rsidRDefault="00203124" w:rsidP="00B9719A">
      <w:pPr>
        <w:pStyle w:val="Bezmezer"/>
        <w:jc w:val="both"/>
        <w:rPr>
          <w:rFonts w:ascii="Times New Roman" w:hAnsi="Times New Roman" w:cs="Times New Roman"/>
          <w:sz w:val="24"/>
          <w:szCs w:val="24"/>
        </w:rPr>
      </w:pPr>
      <w:r w:rsidRPr="00B9719A">
        <w:rPr>
          <w:rFonts w:ascii="Times New Roman" w:hAnsi="Times New Roman" w:cs="Times New Roman"/>
          <w:sz w:val="24"/>
          <w:szCs w:val="24"/>
        </w:rPr>
        <w:t>Ještě se vrátím ke konci loňského školního roku. Pravidelně se zapojujeme do soutěže Požární ochrana očima dětí, pořádanou okresním sdružením hasičů ve Strakonicích. A pravidelně si vedeme velice dobře. V červnu jsme ve výtvarné kategorii nejmladších dětí získali 1. místo a od starostky OSH paní Jarušky Boukalové převzali krásnou cenu, sadu míčů, kterou děti určitě skvěle užijí.</w:t>
      </w:r>
      <w:r w:rsidR="00702E12" w:rsidRPr="00B9719A">
        <w:rPr>
          <w:rFonts w:ascii="Times New Roman" w:hAnsi="Times New Roman" w:cs="Times New Roman"/>
          <w:sz w:val="24"/>
          <w:szCs w:val="24"/>
        </w:rPr>
        <w:t xml:space="preserve"> </w:t>
      </w:r>
      <w:r w:rsidRPr="00B9719A">
        <w:rPr>
          <w:rFonts w:ascii="Times New Roman" w:hAnsi="Times New Roman" w:cs="Times New Roman"/>
          <w:sz w:val="24"/>
          <w:szCs w:val="24"/>
        </w:rPr>
        <w:t>Ráda bych také poděkovala všem sběračům nápojových plechovek. Za odevzdané p</w:t>
      </w:r>
      <w:r w:rsidR="006A5B71">
        <w:rPr>
          <w:rFonts w:ascii="Times New Roman" w:hAnsi="Times New Roman" w:cs="Times New Roman"/>
          <w:sz w:val="24"/>
          <w:szCs w:val="24"/>
        </w:rPr>
        <w:t>lechovky už jsme celkem obdrželi</w:t>
      </w:r>
      <w:r w:rsidRPr="00B9719A">
        <w:rPr>
          <w:rFonts w:ascii="Times New Roman" w:hAnsi="Times New Roman" w:cs="Times New Roman"/>
          <w:sz w:val="24"/>
          <w:szCs w:val="24"/>
        </w:rPr>
        <w:t xml:space="preserve"> 10 000,-Kč. Za peníze jsme pořídili dětem trampolínu, kvalitní rádio Philips a sadu stavebnic Lego. Z vysbíraného výtěžku ještě přispí</w:t>
      </w:r>
      <w:r w:rsidR="008B4C61" w:rsidRPr="00B9719A">
        <w:rPr>
          <w:rFonts w:ascii="Times New Roman" w:hAnsi="Times New Roman" w:cs="Times New Roman"/>
          <w:sz w:val="24"/>
          <w:szCs w:val="24"/>
        </w:rPr>
        <w:t>váme na děti nemocné cystickou fibrózou</w:t>
      </w:r>
      <w:r w:rsidRPr="00B9719A">
        <w:rPr>
          <w:rFonts w:ascii="Times New Roman" w:hAnsi="Times New Roman" w:cs="Times New Roman"/>
          <w:sz w:val="24"/>
          <w:szCs w:val="24"/>
        </w:rPr>
        <w:t xml:space="preserve"> a v neposlední řadě se učíme  nebýt neteční k životnímu prostředí i našemu okolí.</w:t>
      </w:r>
    </w:p>
    <w:p w:rsidR="008B4C61" w:rsidRPr="00B9719A" w:rsidRDefault="008B4C61" w:rsidP="00B9719A">
      <w:pPr>
        <w:pStyle w:val="Bezmezer"/>
        <w:jc w:val="both"/>
        <w:rPr>
          <w:rFonts w:ascii="Times New Roman" w:hAnsi="Times New Roman" w:cs="Times New Roman"/>
          <w:sz w:val="24"/>
          <w:szCs w:val="24"/>
        </w:rPr>
      </w:pPr>
      <w:r w:rsidRPr="00B9719A">
        <w:rPr>
          <w:rFonts w:ascii="Times New Roman" w:hAnsi="Times New Roman" w:cs="Times New Roman"/>
          <w:sz w:val="24"/>
          <w:szCs w:val="24"/>
        </w:rPr>
        <w:t>11. září si na zahradě společně s rodiči i sourozenci užili Hrátky v babím létě. S maminkami nebo tatínky něco vyrobili, pohráli si, opekli si buřty a pořádně se seznámili, popovídali.</w:t>
      </w:r>
    </w:p>
    <w:p w:rsidR="00702E12" w:rsidRPr="00B9719A" w:rsidRDefault="00203124" w:rsidP="00B9719A">
      <w:pPr>
        <w:pStyle w:val="Bezmezer"/>
        <w:jc w:val="both"/>
        <w:rPr>
          <w:rFonts w:ascii="Times New Roman" w:hAnsi="Times New Roman" w:cs="Times New Roman"/>
          <w:sz w:val="24"/>
          <w:szCs w:val="24"/>
        </w:rPr>
      </w:pPr>
      <w:r w:rsidRPr="00B9719A">
        <w:rPr>
          <w:rFonts w:ascii="Times New Roman" w:hAnsi="Times New Roman" w:cs="Times New Roman"/>
          <w:sz w:val="24"/>
          <w:szCs w:val="24"/>
        </w:rPr>
        <w:t>A co máme na podzim v plánu?</w:t>
      </w:r>
    </w:p>
    <w:p w:rsidR="00203124" w:rsidRPr="00B9719A" w:rsidRDefault="008B4C61" w:rsidP="00B9719A">
      <w:pPr>
        <w:pStyle w:val="Bezmezer"/>
        <w:jc w:val="both"/>
        <w:rPr>
          <w:rFonts w:ascii="Times New Roman" w:hAnsi="Times New Roman" w:cs="Times New Roman"/>
          <w:sz w:val="24"/>
          <w:szCs w:val="24"/>
        </w:rPr>
      </w:pPr>
      <w:r w:rsidRPr="00B9719A">
        <w:rPr>
          <w:rFonts w:ascii="Times New Roman" w:hAnsi="Times New Roman" w:cs="Times New Roman"/>
          <w:sz w:val="24"/>
          <w:szCs w:val="24"/>
        </w:rPr>
        <w:t xml:space="preserve">Čeká nás </w:t>
      </w:r>
      <w:r w:rsidR="00203124" w:rsidRPr="00B9719A">
        <w:rPr>
          <w:rFonts w:ascii="Times New Roman" w:hAnsi="Times New Roman" w:cs="Times New Roman"/>
          <w:sz w:val="24"/>
          <w:szCs w:val="24"/>
        </w:rPr>
        <w:t>zahájení plavecké školy v horažďovickém bazénu, výlet za lesn</w:t>
      </w:r>
      <w:r w:rsidRPr="00B9719A">
        <w:rPr>
          <w:rFonts w:ascii="Times New Roman" w:hAnsi="Times New Roman" w:cs="Times New Roman"/>
          <w:sz w:val="24"/>
          <w:szCs w:val="24"/>
        </w:rPr>
        <w:t>í pedagogikou do obůrky s daňky</w:t>
      </w:r>
      <w:r w:rsidR="00203124" w:rsidRPr="00B9719A">
        <w:rPr>
          <w:rFonts w:ascii="Times New Roman" w:hAnsi="Times New Roman" w:cs="Times New Roman"/>
          <w:sz w:val="24"/>
          <w:szCs w:val="24"/>
        </w:rPr>
        <w:t>, lesa a lesovny v Písku, d</w:t>
      </w:r>
      <w:r w:rsidRPr="00B9719A">
        <w:rPr>
          <w:rFonts w:ascii="Times New Roman" w:hAnsi="Times New Roman" w:cs="Times New Roman"/>
          <w:sz w:val="24"/>
          <w:szCs w:val="24"/>
        </w:rPr>
        <w:t>i</w:t>
      </w:r>
      <w:r w:rsidR="00702E12" w:rsidRPr="00B9719A">
        <w:rPr>
          <w:rFonts w:ascii="Times New Roman" w:hAnsi="Times New Roman" w:cs="Times New Roman"/>
          <w:sz w:val="24"/>
          <w:szCs w:val="24"/>
        </w:rPr>
        <w:t>vadlo O Křemílkovi a Vochomůrce</w:t>
      </w:r>
      <w:r w:rsidRPr="00B9719A">
        <w:rPr>
          <w:rFonts w:ascii="Times New Roman" w:hAnsi="Times New Roman" w:cs="Times New Roman"/>
          <w:sz w:val="24"/>
          <w:szCs w:val="24"/>
        </w:rPr>
        <w:t xml:space="preserve"> </w:t>
      </w:r>
      <w:r w:rsidR="00203124" w:rsidRPr="00B9719A">
        <w:rPr>
          <w:rFonts w:ascii="Times New Roman" w:hAnsi="Times New Roman" w:cs="Times New Roman"/>
          <w:sz w:val="24"/>
          <w:szCs w:val="24"/>
        </w:rPr>
        <w:t>a dokonce kouzelnické představení.</w:t>
      </w:r>
    </w:p>
    <w:p w:rsidR="00B9719A" w:rsidRPr="00B9719A" w:rsidRDefault="00203124" w:rsidP="00B9719A">
      <w:pPr>
        <w:pStyle w:val="Bezmezer"/>
        <w:jc w:val="both"/>
        <w:rPr>
          <w:rFonts w:ascii="Times New Roman" w:hAnsi="Times New Roman" w:cs="Times New Roman"/>
          <w:sz w:val="24"/>
          <w:szCs w:val="24"/>
        </w:rPr>
      </w:pPr>
      <w:r w:rsidRPr="00B9719A">
        <w:rPr>
          <w:rFonts w:ascii="Times New Roman" w:hAnsi="Times New Roman" w:cs="Times New Roman"/>
          <w:sz w:val="24"/>
          <w:szCs w:val="24"/>
        </w:rPr>
        <w:t>Za kolektiv MŠ Naďa Kučerová</w:t>
      </w:r>
    </w:p>
    <w:p w:rsidR="00203124" w:rsidRPr="00916A4D" w:rsidRDefault="008B4C61" w:rsidP="00916A4D">
      <w:pPr>
        <w:pStyle w:val="Normlnweb"/>
        <w:rPr>
          <w:rFonts w:ascii="Times New Roman" w:hAnsi="Times New Roman"/>
          <w:b/>
          <w:sz w:val="28"/>
          <w:szCs w:val="28"/>
          <w:u w:val="single"/>
        </w:rPr>
      </w:pPr>
      <w:r w:rsidRPr="008B4C61">
        <w:rPr>
          <w:rFonts w:ascii="Times New Roman" w:hAnsi="Times New Roman"/>
          <w:b/>
          <w:sz w:val="28"/>
          <w:szCs w:val="28"/>
          <w:u w:val="single"/>
        </w:rPr>
        <w:t>ZÁKLADNÍ ŠKOLA</w:t>
      </w:r>
    </w:p>
    <w:p w:rsidR="00203124" w:rsidRPr="00B9719A" w:rsidRDefault="00203124" w:rsidP="00B9719A">
      <w:pPr>
        <w:pStyle w:val="Bezmezer"/>
        <w:jc w:val="both"/>
        <w:rPr>
          <w:rFonts w:ascii="Times New Roman" w:hAnsi="Times New Roman" w:cs="Times New Roman"/>
          <w:sz w:val="24"/>
          <w:szCs w:val="24"/>
        </w:rPr>
      </w:pPr>
      <w:r w:rsidRPr="00B9719A">
        <w:rPr>
          <w:rFonts w:ascii="Times New Roman" w:hAnsi="Times New Roman" w:cs="Times New Roman"/>
          <w:sz w:val="24"/>
          <w:szCs w:val="24"/>
        </w:rPr>
        <w:t>Školní rok 2018/2019 začal 3. 9. 2018 změnou ve vedení, ředitelkou integrovaného zařízení ZŠ a MŠ Střelské Hoštice se stala paní Mgr. Dana Šatrová, základní škola nadále zůstává trojtřídní, v mateřské škole jsou oddělení dvě – Myšky a Medvědi.</w:t>
      </w:r>
    </w:p>
    <w:p w:rsidR="00203124" w:rsidRPr="00B9719A" w:rsidRDefault="00203124" w:rsidP="00B9719A">
      <w:pPr>
        <w:pStyle w:val="Bezmezer"/>
        <w:jc w:val="both"/>
        <w:rPr>
          <w:rFonts w:ascii="Times New Roman" w:hAnsi="Times New Roman" w:cs="Times New Roman"/>
          <w:sz w:val="24"/>
          <w:szCs w:val="24"/>
        </w:rPr>
      </w:pPr>
      <w:r w:rsidRPr="00B9719A">
        <w:rPr>
          <w:rFonts w:ascii="Times New Roman" w:hAnsi="Times New Roman" w:cs="Times New Roman"/>
          <w:sz w:val="24"/>
          <w:szCs w:val="24"/>
        </w:rPr>
        <w:t xml:space="preserve">V první třídě pod vedením paní učitelky Ireny Hanákové jsou žáci prvního a třetího ročníku, druhá třída paní učitelky Evy Vořechovské je pro druhý a čtvrtý ročník, třetí třída je samostatná, </w:t>
      </w:r>
      <w:r w:rsidR="00264FC9">
        <w:rPr>
          <w:rFonts w:ascii="Times New Roman" w:hAnsi="Times New Roman" w:cs="Times New Roman"/>
          <w:sz w:val="24"/>
          <w:szCs w:val="24"/>
        </w:rPr>
        <w:t>v</w:t>
      </w:r>
      <w:r w:rsidRPr="00B9719A">
        <w:rPr>
          <w:rFonts w:ascii="Times New Roman" w:hAnsi="Times New Roman" w:cs="Times New Roman"/>
          <w:sz w:val="24"/>
          <w:szCs w:val="24"/>
        </w:rPr>
        <w:t xml:space="preserve">zdělává se zde </w:t>
      </w:r>
      <w:r w:rsidR="00264FC9">
        <w:rPr>
          <w:rFonts w:ascii="Times New Roman" w:hAnsi="Times New Roman" w:cs="Times New Roman"/>
          <w:sz w:val="24"/>
          <w:szCs w:val="24"/>
        </w:rPr>
        <w:t xml:space="preserve">             </w:t>
      </w:r>
      <w:r w:rsidRPr="00B9719A">
        <w:rPr>
          <w:rFonts w:ascii="Times New Roman" w:hAnsi="Times New Roman" w:cs="Times New Roman"/>
          <w:sz w:val="24"/>
          <w:szCs w:val="24"/>
        </w:rPr>
        <w:t>8 žáků pátého ročníku, třídní učitel je Tomáš Hanák. V této třídě je také asistent pedagoga, který pomáhá s učením žákovi se speciálními vzdělávacími potřebami. Celkově máme ve škole více chlapců než holčiček, druhá třída je zcela chlapecká, situaci trochu vylepšuje první ročník, kde je sedm děvčátek a dva chlapci.</w:t>
      </w:r>
    </w:p>
    <w:p w:rsidR="00203124" w:rsidRPr="00B9719A" w:rsidRDefault="00FD2880" w:rsidP="00B9719A">
      <w:pPr>
        <w:pStyle w:val="Bezmezer"/>
        <w:jc w:val="both"/>
        <w:rPr>
          <w:rFonts w:ascii="Times New Roman" w:hAnsi="Times New Roman" w:cs="Times New Roman"/>
          <w:sz w:val="24"/>
          <w:szCs w:val="24"/>
        </w:rPr>
      </w:pPr>
      <w:r>
        <w:rPr>
          <w:rFonts w:ascii="Times New Roman" w:hAnsi="Times New Roman" w:cs="Times New Roman"/>
          <w:sz w:val="24"/>
          <w:szCs w:val="24"/>
        </w:rPr>
        <w:t>Školní práce už se rozběhly</w:t>
      </w:r>
      <w:r w:rsidR="00203124" w:rsidRPr="00B9719A">
        <w:rPr>
          <w:rFonts w:ascii="Times New Roman" w:hAnsi="Times New Roman" w:cs="Times New Roman"/>
          <w:sz w:val="24"/>
          <w:szCs w:val="24"/>
        </w:rPr>
        <w:t>, děti oprášily svoje znalosti a nás letos opět čeká plavecký výcvik v Aquaparku v Horažďovicích, děti chodí do Soukromé plavecké školy Evy Bláhové.</w:t>
      </w:r>
    </w:p>
    <w:p w:rsidR="00203124" w:rsidRPr="00B9719A" w:rsidRDefault="00203124" w:rsidP="00B9719A">
      <w:pPr>
        <w:pStyle w:val="Bezmezer"/>
        <w:jc w:val="both"/>
        <w:rPr>
          <w:rFonts w:ascii="Times New Roman" w:hAnsi="Times New Roman" w:cs="Times New Roman"/>
          <w:sz w:val="24"/>
          <w:szCs w:val="24"/>
        </w:rPr>
      </w:pPr>
      <w:r w:rsidRPr="00B9719A">
        <w:rPr>
          <w:rFonts w:ascii="Times New Roman" w:hAnsi="Times New Roman" w:cs="Times New Roman"/>
          <w:sz w:val="24"/>
          <w:szCs w:val="24"/>
        </w:rPr>
        <w:t>Od října svou činnost zahájí pes</w:t>
      </w:r>
      <w:r w:rsidR="008B4C61" w:rsidRPr="00B9719A">
        <w:rPr>
          <w:rFonts w:ascii="Times New Roman" w:hAnsi="Times New Roman" w:cs="Times New Roman"/>
          <w:sz w:val="24"/>
          <w:szCs w:val="24"/>
        </w:rPr>
        <w:t xml:space="preserve">trá nabídka kroužků v ZŠ, žáci </w:t>
      </w:r>
      <w:r w:rsidRPr="00B9719A">
        <w:rPr>
          <w:rFonts w:ascii="Times New Roman" w:hAnsi="Times New Roman" w:cs="Times New Roman"/>
          <w:sz w:val="24"/>
          <w:szCs w:val="24"/>
        </w:rPr>
        <w:t>mohou navštěvovat kroužek flétny či kytary, zdravotnický, sportovní hry, počítačový, Klub deskových a logických her, náboženství, rybářský a doučování žáků s SPU, doučování Aj pro žáky s SPU, doučování žáků 3. ročníku. V rámci školní družiny se děti mj. zapojí do pravidelných výtvarných a sportovních činností.</w:t>
      </w:r>
    </w:p>
    <w:p w:rsidR="00203124" w:rsidRPr="00B9719A" w:rsidRDefault="00203124" w:rsidP="00B9719A">
      <w:pPr>
        <w:pStyle w:val="Bezmezer"/>
        <w:jc w:val="both"/>
        <w:rPr>
          <w:rFonts w:ascii="Times New Roman" w:hAnsi="Times New Roman" w:cs="Times New Roman"/>
          <w:sz w:val="24"/>
          <w:szCs w:val="24"/>
        </w:rPr>
      </w:pPr>
      <w:r w:rsidRPr="00B9719A">
        <w:rPr>
          <w:rFonts w:ascii="Times New Roman" w:hAnsi="Times New Roman" w:cs="Times New Roman"/>
          <w:sz w:val="24"/>
          <w:szCs w:val="24"/>
        </w:rPr>
        <w:lastRenderedPageBreak/>
        <w:t>Na škole bude opět probíhat sběr starého papíru a elektroodpadu. Zapojíme se také do řady soutěží, nejbližší je Čestický brambor, kam žáci posílají literární i výtvarná díla.</w:t>
      </w:r>
    </w:p>
    <w:p w:rsidR="00203124" w:rsidRPr="00B9719A" w:rsidRDefault="00203124" w:rsidP="00B9719A">
      <w:pPr>
        <w:pStyle w:val="Bezmezer"/>
        <w:jc w:val="both"/>
        <w:rPr>
          <w:rFonts w:ascii="Times New Roman" w:hAnsi="Times New Roman" w:cs="Times New Roman"/>
          <w:sz w:val="24"/>
          <w:szCs w:val="24"/>
        </w:rPr>
      </w:pPr>
      <w:r w:rsidRPr="00B9719A">
        <w:rPr>
          <w:rFonts w:ascii="Times New Roman" w:hAnsi="Times New Roman" w:cs="Times New Roman"/>
          <w:sz w:val="24"/>
          <w:szCs w:val="24"/>
        </w:rPr>
        <w:t>Letos proběhne na naší škole zjišťování MŠMT, žáci čtvrtého ročníku budou testováni ve znalostech angličtiny.</w:t>
      </w:r>
    </w:p>
    <w:p w:rsidR="00203124" w:rsidRPr="00B9719A" w:rsidRDefault="008B4C61" w:rsidP="00B9719A">
      <w:pPr>
        <w:pStyle w:val="Bezmezer"/>
        <w:jc w:val="both"/>
        <w:rPr>
          <w:rFonts w:ascii="Times New Roman" w:hAnsi="Times New Roman" w:cs="Times New Roman"/>
          <w:sz w:val="24"/>
          <w:szCs w:val="24"/>
        </w:rPr>
      </w:pPr>
      <w:r w:rsidRPr="00B9719A">
        <w:rPr>
          <w:rFonts w:ascii="Times New Roman" w:hAnsi="Times New Roman" w:cs="Times New Roman"/>
          <w:sz w:val="24"/>
          <w:szCs w:val="24"/>
        </w:rPr>
        <w:t>Třetí říjnový pátek – 19. 10.</w:t>
      </w:r>
      <w:r w:rsidR="00203124" w:rsidRPr="00B9719A">
        <w:rPr>
          <w:rFonts w:ascii="Times New Roman" w:hAnsi="Times New Roman" w:cs="Times New Roman"/>
          <w:sz w:val="24"/>
          <w:szCs w:val="24"/>
        </w:rPr>
        <w:t xml:space="preserve"> se uskuteční 21. ročník Běhu při Otavě, kam zveme všechny malé i vzrostlejší sportovce a fanoušky běhu. </w:t>
      </w:r>
    </w:p>
    <w:p w:rsidR="00203124" w:rsidRPr="00B9719A" w:rsidRDefault="00203124" w:rsidP="00B9719A">
      <w:pPr>
        <w:pStyle w:val="Bezmezer"/>
        <w:jc w:val="both"/>
        <w:rPr>
          <w:rFonts w:ascii="Times New Roman" w:hAnsi="Times New Roman" w:cs="Times New Roman"/>
          <w:sz w:val="24"/>
          <w:szCs w:val="24"/>
        </w:rPr>
      </w:pPr>
      <w:r w:rsidRPr="00B9719A">
        <w:rPr>
          <w:rFonts w:ascii="Times New Roman" w:hAnsi="Times New Roman" w:cs="Times New Roman"/>
          <w:sz w:val="24"/>
          <w:szCs w:val="24"/>
        </w:rPr>
        <w:t>Budeme se také podílet na oslavách stého výročí vzniku republiky v naší obci, nácvik hudebního pásma už je v plném proudu.</w:t>
      </w:r>
    </w:p>
    <w:p w:rsidR="00203124" w:rsidRPr="00B9719A" w:rsidRDefault="00203124" w:rsidP="00B9719A">
      <w:pPr>
        <w:pStyle w:val="Bezmezer"/>
        <w:jc w:val="both"/>
        <w:rPr>
          <w:rFonts w:ascii="Times New Roman" w:hAnsi="Times New Roman" w:cs="Times New Roman"/>
          <w:sz w:val="24"/>
          <w:szCs w:val="24"/>
        </w:rPr>
      </w:pPr>
      <w:r w:rsidRPr="00B9719A">
        <w:rPr>
          <w:rFonts w:ascii="Times New Roman" w:hAnsi="Times New Roman" w:cs="Times New Roman"/>
          <w:sz w:val="24"/>
          <w:szCs w:val="24"/>
        </w:rPr>
        <w:t>Škola nabízí nepřeberné množství aktivit a akcí, zájemci o dění mohou sledovat naše webové stránky a také nástěnky u hlavního vchodu ZŠ a autobusové zastávky.</w:t>
      </w:r>
    </w:p>
    <w:p w:rsidR="00B9719A" w:rsidRPr="00B9719A" w:rsidRDefault="00203124" w:rsidP="00B9719A">
      <w:pPr>
        <w:pStyle w:val="Bezmezer"/>
        <w:jc w:val="both"/>
        <w:rPr>
          <w:rFonts w:ascii="Times New Roman" w:hAnsi="Times New Roman" w:cs="Times New Roman"/>
          <w:sz w:val="24"/>
          <w:szCs w:val="24"/>
        </w:rPr>
      </w:pPr>
      <w:r w:rsidRPr="00B9719A">
        <w:rPr>
          <w:rFonts w:ascii="Times New Roman" w:hAnsi="Times New Roman" w:cs="Times New Roman"/>
          <w:sz w:val="24"/>
          <w:szCs w:val="24"/>
        </w:rPr>
        <w:t xml:space="preserve">Zveme děti v doprovodu rodičů na malou oslavu ve středu 31. 10. </w:t>
      </w:r>
    </w:p>
    <w:p w:rsidR="00B9719A" w:rsidRDefault="00AF0886" w:rsidP="00702E12">
      <w:pPr>
        <w:rPr>
          <w:rFonts w:ascii="Times New Roman" w:hAnsi="Times New Roman" w:cs="Times New Roman"/>
          <w:sz w:val="26"/>
          <w:szCs w:val="26"/>
        </w:rPr>
      </w:pPr>
      <w:r w:rsidRPr="00F34E2B">
        <w:rPr>
          <w:noProof/>
          <w:lang w:eastAsia="cs-CZ"/>
        </w:rPr>
        <w:drawing>
          <wp:anchor distT="0" distB="0" distL="114300" distR="114300" simplePos="0" relativeHeight="251663360" behindDoc="0" locked="0" layoutInCell="1" allowOverlap="1" wp14:anchorId="51C8C697" wp14:editId="1E776925">
            <wp:simplePos x="0" y="0"/>
            <wp:positionH relativeFrom="margin">
              <wp:posOffset>821690</wp:posOffset>
            </wp:positionH>
            <wp:positionV relativeFrom="paragraph">
              <wp:posOffset>151765</wp:posOffset>
            </wp:positionV>
            <wp:extent cx="4476750" cy="1895475"/>
            <wp:effectExtent l="0" t="0" r="0" b="9525"/>
            <wp:wrapSquare wrapText="bothSides"/>
            <wp:docPr id="2" name="Obrázek 2" descr="C:\Users\Admin\AppData\Local\Microsoft\Windows\Temporary Internet Files\Content.Outlook\6QM8M0KK\Dýňová stezka_pozván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Temporary Internet Files\Content.Outlook\6QM8M0KK\Dýňová stezka_pozvánk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76750" cy="18954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9719A" w:rsidRDefault="00B9719A" w:rsidP="00702E12">
      <w:pPr>
        <w:rPr>
          <w:rFonts w:ascii="Times New Roman" w:hAnsi="Times New Roman" w:cs="Times New Roman"/>
          <w:sz w:val="26"/>
          <w:szCs w:val="26"/>
        </w:rPr>
      </w:pPr>
    </w:p>
    <w:p w:rsidR="00B9719A" w:rsidRDefault="00B9719A" w:rsidP="00702E12">
      <w:pPr>
        <w:rPr>
          <w:rFonts w:ascii="Times New Roman" w:hAnsi="Times New Roman" w:cs="Times New Roman"/>
          <w:sz w:val="26"/>
          <w:szCs w:val="26"/>
        </w:rPr>
      </w:pPr>
    </w:p>
    <w:p w:rsidR="00AF0886" w:rsidRDefault="00AF0886" w:rsidP="00702E12">
      <w:pPr>
        <w:rPr>
          <w:rFonts w:ascii="Times New Roman" w:hAnsi="Times New Roman" w:cs="Times New Roman"/>
          <w:sz w:val="24"/>
          <w:szCs w:val="24"/>
        </w:rPr>
      </w:pPr>
    </w:p>
    <w:p w:rsidR="00AF0886" w:rsidRDefault="00AF0886" w:rsidP="00702E12">
      <w:pPr>
        <w:rPr>
          <w:rFonts w:ascii="Times New Roman" w:hAnsi="Times New Roman" w:cs="Times New Roman"/>
          <w:sz w:val="24"/>
          <w:szCs w:val="24"/>
        </w:rPr>
      </w:pPr>
    </w:p>
    <w:p w:rsidR="00AF0886" w:rsidRDefault="00AF0886" w:rsidP="00702E12">
      <w:pPr>
        <w:rPr>
          <w:rFonts w:ascii="Times New Roman" w:hAnsi="Times New Roman" w:cs="Times New Roman"/>
          <w:sz w:val="24"/>
          <w:szCs w:val="24"/>
        </w:rPr>
      </w:pPr>
      <w:bookmarkStart w:id="0" w:name="_GoBack"/>
      <w:bookmarkEnd w:id="0"/>
      <w:r>
        <w:rPr>
          <w:noProof/>
          <w:lang w:eastAsia="cs-CZ"/>
        </w:rPr>
        <w:drawing>
          <wp:anchor distT="0" distB="0" distL="114300" distR="114300" simplePos="0" relativeHeight="251664384" behindDoc="0" locked="0" layoutInCell="1" allowOverlap="1">
            <wp:simplePos x="0" y="0"/>
            <wp:positionH relativeFrom="column">
              <wp:posOffset>859790</wp:posOffset>
            </wp:positionH>
            <wp:positionV relativeFrom="paragraph">
              <wp:posOffset>353060</wp:posOffset>
            </wp:positionV>
            <wp:extent cx="4800600" cy="2257425"/>
            <wp:effectExtent l="0" t="0" r="0" b="9525"/>
            <wp:wrapTopAndBottom/>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00600" cy="2257425"/>
                    </a:xfrm>
                    <a:prstGeom prst="rect">
                      <a:avLst/>
                    </a:prstGeom>
                  </pic:spPr>
                </pic:pic>
              </a:graphicData>
            </a:graphic>
            <wp14:sizeRelH relativeFrom="margin">
              <wp14:pctWidth>0</wp14:pctWidth>
            </wp14:sizeRelH>
            <wp14:sizeRelV relativeFrom="margin">
              <wp14:pctHeight>0</wp14:pctHeight>
            </wp14:sizeRelV>
          </wp:anchor>
        </w:drawing>
      </w:r>
    </w:p>
    <w:p w:rsidR="00AF0886" w:rsidRDefault="00AF0886" w:rsidP="00702E12">
      <w:pPr>
        <w:rPr>
          <w:rFonts w:ascii="Times New Roman" w:hAnsi="Times New Roman" w:cs="Times New Roman"/>
          <w:sz w:val="24"/>
          <w:szCs w:val="24"/>
        </w:rPr>
      </w:pPr>
    </w:p>
    <w:p w:rsidR="00AF0886" w:rsidRPr="00AF0886" w:rsidRDefault="00AF0886" w:rsidP="00AF0886">
      <w:pPr>
        <w:pStyle w:val="Bezmezer"/>
        <w:jc w:val="center"/>
        <w:rPr>
          <w:rFonts w:ascii="Times New Roman" w:hAnsi="Times New Roman" w:cs="Times New Roman"/>
          <w:sz w:val="24"/>
          <w:szCs w:val="24"/>
        </w:rPr>
      </w:pPr>
      <w:r w:rsidRPr="00AF0886">
        <w:rPr>
          <w:rFonts w:ascii="Times New Roman" w:hAnsi="Times New Roman" w:cs="Times New Roman"/>
          <w:sz w:val="24"/>
          <w:szCs w:val="24"/>
        </w:rPr>
        <w:t>S</w:t>
      </w:r>
      <w:r w:rsidR="0055252E" w:rsidRPr="00AF0886">
        <w:rPr>
          <w:rFonts w:ascii="Times New Roman" w:hAnsi="Times New Roman" w:cs="Times New Roman"/>
          <w:sz w:val="24"/>
          <w:szCs w:val="24"/>
        </w:rPr>
        <w:t>bor dobrovolných hasičů Střelské Hoštice a obec vás srdečnou zvou na</w:t>
      </w:r>
    </w:p>
    <w:p w:rsidR="0055252E" w:rsidRDefault="00AF0886" w:rsidP="00AF0886">
      <w:pPr>
        <w:pStyle w:val="Bezmezer"/>
        <w:jc w:val="center"/>
        <w:rPr>
          <w:rFonts w:ascii="Times New Roman" w:hAnsi="Times New Roman" w:cs="Times New Roman"/>
          <w:b/>
          <w:sz w:val="24"/>
          <w:szCs w:val="24"/>
        </w:rPr>
      </w:pPr>
      <w:r w:rsidRPr="00AF0886">
        <w:rPr>
          <w:rFonts w:ascii="Times New Roman" w:hAnsi="Times New Roman" w:cs="Times New Roman"/>
          <w:b/>
          <w:sz w:val="24"/>
          <w:szCs w:val="24"/>
        </w:rPr>
        <w:t xml:space="preserve">OSLAVY </w:t>
      </w:r>
      <w:r w:rsidR="0055252E" w:rsidRPr="00AF0886">
        <w:rPr>
          <w:rFonts w:ascii="Times New Roman" w:hAnsi="Times New Roman" w:cs="Times New Roman"/>
          <w:b/>
          <w:sz w:val="24"/>
          <w:szCs w:val="24"/>
        </w:rPr>
        <w:t>100. VÝROČÍ</w:t>
      </w:r>
      <w:r w:rsidRPr="00AF0886">
        <w:rPr>
          <w:rFonts w:ascii="Times New Roman" w:hAnsi="Times New Roman" w:cs="Times New Roman"/>
          <w:b/>
          <w:sz w:val="24"/>
          <w:szCs w:val="24"/>
        </w:rPr>
        <w:t xml:space="preserve"> </w:t>
      </w:r>
      <w:r w:rsidR="0055252E" w:rsidRPr="00AF0886">
        <w:rPr>
          <w:rFonts w:ascii="Times New Roman" w:hAnsi="Times New Roman" w:cs="Times New Roman"/>
          <w:b/>
          <w:sz w:val="24"/>
          <w:szCs w:val="24"/>
        </w:rPr>
        <w:t>VZNIKU SAMOSTATNÉHO ČESKOSLOVENSKA</w:t>
      </w:r>
      <w:r w:rsidR="00B9719A" w:rsidRPr="00AF0886">
        <w:rPr>
          <w:rFonts w:ascii="Times New Roman" w:hAnsi="Times New Roman" w:cs="Times New Roman"/>
          <w:b/>
          <w:sz w:val="24"/>
          <w:szCs w:val="24"/>
        </w:rPr>
        <w:t xml:space="preserve"> </w:t>
      </w:r>
      <w:r w:rsidRPr="00AF0886">
        <w:rPr>
          <w:rFonts w:ascii="Times New Roman" w:hAnsi="Times New Roman" w:cs="Times New Roman"/>
          <w:b/>
          <w:sz w:val="24"/>
          <w:szCs w:val="24"/>
        </w:rPr>
        <w:t>27.</w:t>
      </w:r>
      <w:r w:rsidR="0055252E" w:rsidRPr="00AF0886">
        <w:rPr>
          <w:rFonts w:ascii="Times New Roman" w:hAnsi="Times New Roman" w:cs="Times New Roman"/>
          <w:b/>
          <w:sz w:val="24"/>
          <w:szCs w:val="24"/>
        </w:rPr>
        <w:t>10. 2018</w:t>
      </w:r>
    </w:p>
    <w:p w:rsidR="00AF0886" w:rsidRPr="00AF0886" w:rsidRDefault="00AF0886" w:rsidP="00AF0886">
      <w:pPr>
        <w:pStyle w:val="Bezmezer"/>
        <w:rPr>
          <w:rFonts w:ascii="Times New Roman" w:hAnsi="Times New Roman" w:cs="Times New Roman"/>
          <w:b/>
          <w:sz w:val="24"/>
          <w:szCs w:val="24"/>
        </w:rPr>
      </w:pPr>
    </w:p>
    <w:p w:rsidR="0055252E" w:rsidRPr="00AF0886" w:rsidRDefault="0055252E" w:rsidP="00AF0886">
      <w:pPr>
        <w:pStyle w:val="Bezmezer"/>
        <w:rPr>
          <w:rFonts w:ascii="Times New Roman" w:hAnsi="Times New Roman" w:cs="Times New Roman"/>
          <w:sz w:val="24"/>
          <w:szCs w:val="24"/>
        </w:rPr>
      </w:pPr>
      <w:r w:rsidRPr="00AF0886">
        <w:rPr>
          <w:rFonts w:ascii="Times New Roman" w:hAnsi="Times New Roman" w:cs="Times New Roman"/>
          <w:sz w:val="24"/>
          <w:szCs w:val="24"/>
        </w:rPr>
        <w:t xml:space="preserve">13.00  </w:t>
      </w:r>
      <w:r w:rsidRPr="00AF0886">
        <w:rPr>
          <w:rFonts w:ascii="Times New Roman" w:hAnsi="Times New Roman" w:cs="Times New Roman"/>
          <w:sz w:val="24"/>
          <w:szCs w:val="24"/>
        </w:rPr>
        <w:tab/>
        <w:t xml:space="preserve">výstava k I. světové válce – sál u Bláhů </w:t>
      </w:r>
    </w:p>
    <w:p w:rsidR="0055252E" w:rsidRPr="00AF0886" w:rsidRDefault="0055252E" w:rsidP="00AF0886">
      <w:pPr>
        <w:pStyle w:val="Bezmezer"/>
        <w:rPr>
          <w:rFonts w:ascii="Times New Roman" w:hAnsi="Times New Roman" w:cs="Times New Roman"/>
          <w:sz w:val="24"/>
          <w:szCs w:val="24"/>
        </w:rPr>
      </w:pPr>
      <w:r w:rsidRPr="00AF0886">
        <w:rPr>
          <w:rFonts w:ascii="Times New Roman" w:hAnsi="Times New Roman" w:cs="Times New Roman"/>
          <w:sz w:val="24"/>
          <w:szCs w:val="24"/>
        </w:rPr>
        <w:t xml:space="preserve">15.00  </w:t>
      </w:r>
      <w:r w:rsidRPr="00AF0886">
        <w:rPr>
          <w:rFonts w:ascii="Times New Roman" w:hAnsi="Times New Roman" w:cs="Times New Roman"/>
          <w:sz w:val="24"/>
          <w:szCs w:val="24"/>
        </w:rPr>
        <w:tab/>
        <w:t>pieta u pomníku padlých</w:t>
      </w:r>
      <w:r w:rsidR="00AF0886" w:rsidRPr="00AF0886">
        <w:rPr>
          <w:rFonts w:ascii="Times New Roman" w:hAnsi="Times New Roman" w:cs="Times New Roman"/>
          <w:sz w:val="24"/>
          <w:szCs w:val="24"/>
        </w:rPr>
        <w:t xml:space="preserve"> - </w:t>
      </w:r>
      <w:r w:rsidRPr="00AF0886">
        <w:rPr>
          <w:rFonts w:ascii="Times New Roman" w:hAnsi="Times New Roman" w:cs="Times New Roman"/>
          <w:sz w:val="24"/>
          <w:szCs w:val="24"/>
        </w:rPr>
        <w:t>vysazení lípy „REPUBLIKY“</w:t>
      </w:r>
      <w:r w:rsidR="00AF0886" w:rsidRPr="00AF0886">
        <w:rPr>
          <w:rFonts w:ascii="Times New Roman" w:hAnsi="Times New Roman" w:cs="Times New Roman"/>
          <w:sz w:val="24"/>
          <w:szCs w:val="24"/>
        </w:rPr>
        <w:t xml:space="preserve"> - </w:t>
      </w:r>
      <w:r w:rsidRPr="00AF0886">
        <w:rPr>
          <w:rFonts w:ascii="Times New Roman" w:hAnsi="Times New Roman" w:cs="Times New Roman"/>
          <w:sz w:val="24"/>
          <w:szCs w:val="24"/>
        </w:rPr>
        <w:t>vysto</w:t>
      </w:r>
      <w:r w:rsidR="00AF0886" w:rsidRPr="00AF0886">
        <w:rPr>
          <w:rFonts w:ascii="Times New Roman" w:hAnsi="Times New Roman" w:cs="Times New Roman"/>
          <w:sz w:val="24"/>
          <w:szCs w:val="24"/>
        </w:rPr>
        <w:t xml:space="preserve">upení ZŠ a MŠ Střelské Hoštice </w:t>
      </w:r>
      <w:r w:rsidRPr="00AF0886">
        <w:rPr>
          <w:rFonts w:ascii="Times New Roman" w:hAnsi="Times New Roman" w:cs="Times New Roman"/>
          <w:sz w:val="24"/>
          <w:szCs w:val="24"/>
        </w:rPr>
        <w:t>17.00</w:t>
      </w:r>
      <w:r w:rsidRPr="00AF0886">
        <w:rPr>
          <w:rFonts w:ascii="Times New Roman" w:hAnsi="Times New Roman" w:cs="Times New Roman"/>
          <w:sz w:val="24"/>
          <w:szCs w:val="24"/>
        </w:rPr>
        <w:tab/>
        <w:t>přednáška Ing. Josefa Kalbáče – sál u Bláhů</w:t>
      </w:r>
      <w:r w:rsidR="00AF0886" w:rsidRPr="00AF0886">
        <w:rPr>
          <w:rFonts w:ascii="Times New Roman" w:hAnsi="Times New Roman" w:cs="Times New Roman"/>
          <w:sz w:val="24"/>
          <w:szCs w:val="24"/>
        </w:rPr>
        <w:t xml:space="preserve"> - </w:t>
      </w:r>
      <w:r w:rsidRPr="00AF0886">
        <w:rPr>
          <w:rFonts w:ascii="Times New Roman" w:hAnsi="Times New Roman" w:cs="Times New Roman"/>
          <w:sz w:val="24"/>
          <w:szCs w:val="24"/>
        </w:rPr>
        <w:t xml:space="preserve">Čeští vojáci a legionáři v I. sv. válce </w:t>
      </w:r>
    </w:p>
    <w:p w:rsidR="00766C3E" w:rsidRPr="00AF0886" w:rsidRDefault="00AF0886" w:rsidP="00AF0886">
      <w:pPr>
        <w:pStyle w:val="Bezmezer"/>
        <w:rPr>
          <w:rFonts w:ascii="Times New Roman" w:hAnsi="Times New Roman" w:cs="Times New Roman"/>
          <w:sz w:val="24"/>
          <w:szCs w:val="24"/>
        </w:rPr>
      </w:pPr>
      <w:r w:rsidRPr="00AF0886">
        <w:rPr>
          <w:rFonts w:ascii="Times New Roman" w:hAnsi="Times New Roman" w:cs="Times New Roman"/>
          <w:sz w:val="24"/>
          <w:szCs w:val="24"/>
        </w:rPr>
        <w:t>20.00</w:t>
      </w:r>
      <w:r w:rsidRPr="00AF0886">
        <w:rPr>
          <w:rFonts w:ascii="Times New Roman" w:hAnsi="Times New Roman" w:cs="Times New Roman"/>
          <w:sz w:val="24"/>
          <w:szCs w:val="24"/>
        </w:rPr>
        <w:tab/>
      </w:r>
      <w:r w:rsidR="0055252E" w:rsidRPr="00AF0886">
        <w:rPr>
          <w:rFonts w:ascii="Times New Roman" w:hAnsi="Times New Roman" w:cs="Times New Roman"/>
          <w:sz w:val="24"/>
          <w:szCs w:val="24"/>
        </w:rPr>
        <w:t>Taneční zábava – kapela SCÉNA  - sál u Bláhů</w:t>
      </w:r>
    </w:p>
    <w:p w:rsidR="00B9719A" w:rsidRDefault="00B9719A" w:rsidP="004414FD">
      <w:pPr>
        <w:spacing w:after="0" w:line="240" w:lineRule="auto"/>
        <w:jc w:val="both"/>
        <w:rPr>
          <w:rFonts w:ascii="Times New Roman" w:hAnsi="Times New Roman" w:cs="Times New Roman"/>
          <w:sz w:val="24"/>
          <w:szCs w:val="24"/>
        </w:rPr>
      </w:pPr>
    </w:p>
    <w:tbl>
      <w:tblPr>
        <w:tblStyle w:val="Mkatabulky"/>
        <w:tblW w:w="0" w:type="auto"/>
        <w:tblLook w:val="04A0" w:firstRow="1" w:lastRow="0" w:firstColumn="1" w:lastColumn="0" w:noHBand="0" w:noVBand="1"/>
      </w:tblPr>
      <w:tblGrid>
        <w:gridCol w:w="10194"/>
      </w:tblGrid>
      <w:tr w:rsidR="00766C3E" w:rsidRPr="00AF0886" w:rsidTr="00766C3E">
        <w:tc>
          <w:tcPr>
            <w:tcW w:w="10194" w:type="dxa"/>
          </w:tcPr>
          <w:p w:rsidR="00766C3E" w:rsidRPr="00AF0886" w:rsidRDefault="00B9719A" w:rsidP="00766C3E">
            <w:pPr>
              <w:jc w:val="center"/>
              <w:rPr>
                <w:rFonts w:ascii="Times New Roman" w:hAnsi="Times New Roman" w:cs="Times New Roman"/>
                <w:sz w:val="32"/>
                <w:szCs w:val="32"/>
              </w:rPr>
            </w:pPr>
            <w:r w:rsidRPr="00AF0886">
              <w:rPr>
                <w:rFonts w:ascii="Times New Roman" w:hAnsi="Times New Roman" w:cs="Times New Roman"/>
                <w:sz w:val="32"/>
                <w:szCs w:val="32"/>
              </w:rPr>
              <w:t>PROSÍME, UDRŽUJTE V PARKU U ZÁMKU A NA VEŘEJNÉM PROSTRANSTVÍ</w:t>
            </w:r>
            <w:r w:rsidR="00766C3E" w:rsidRPr="00AF0886">
              <w:rPr>
                <w:rFonts w:ascii="Times New Roman" w:hAnsi="Times New Roman" w:cs="Times New Roman"/>
                <w:sz w:val="32"/>
                <w:szCs w:val="32"/>
              </w:rPr>
              <w:t xml:space="preserve"> POŘÁDEK!!!</w:t>
            </w:r>
          </w:p>
        </w:tc>
      </w:tr>
    </w:tbl>
    <w:p w:rsidR="00766C3E" w:rsidRDefault="00766C3E" w:rsidP="004414FD">
      <w:pPr>
        <w:spacing w:after="0" w:line="240" w:lineRule="auto"/>
        <w:jc w:val="both"/>
        <w:rPr>
          <w:rFonts w:ascii="Times New Roman" w:hAnsi="Times New Roman" w:cs="Times New Roman"/>
          <w:sz w:val="24"/>
          <w:szCs w:val="24"/>
        </w:rPr>
      </w:pPr>
    </w:p>
    <w:p w:rsidR="004414FD" w:rsidRPr="007C0BCD" w:rsidRDefault="004414FD" w:rsidP="004414FD">
      <w:pPr>
        <w:spacing w:after="0" w:line="240" w:lineRule="auto"/>
        <w:jc w:val="both"/>
        <w:rPr>
          <w:rFonts w:ascii="Times New Roman" w:hAnsi="Times New Roman" w:cs="Times New Roman"/>
          <w:sz w:val="24"/>
          <w:szCs w:val="24"/>
        </w:rPr>
      </w:pPr>
      <w:r w:rsidRPr="007C0BCD">
        <w:rPr>
          <w:rFonts w:ascii="Times New Roman" w:hAnsi="Times New Roman" w:cs="Times New Roman"/>
          <w:sz w:val="24"/>
          <w:szCs w:val="24"/>
        </w:rPr>
        <w:t>Střelskohoštický zpravodaj: Vydává Obec Střelské Hoštice, IČO 00251844. Redakce: Obecní úřad, Střelské Hoštice 83, PSČ 387 15. Telefon 383 399 748. E-mail: starosta@strelskehostice.cz. Redaktoři: Ing. Luboš Krupka, Lenka Kopelentová, Magdalena Kopáčková</w:t>
      </w:r>
    </w:p>
    <w:p w:rsidR="004414FD" w:rsidRPr="007C0BCD" w:rsidRDefault="004414FD" w:rsidP="004414FD">
      <w:pPr>
        <w:spacing w:after="0" w:line="240" w:lineRule="auto"/>
        <w:jc w:val="both"/>
        <w:rPr>
          <w:rFonts w:ascii="Times New Roman" w:hAnsi="Times New Roman" w:cs="Times New Roman"/>
          <w:sz w:val="24"/>
          <w:szCs w:val="24"/>
        </w:rPr>
      </w:pPr>
      <w:r w:rsidRPr="007C0BCD">
        <w:rPr>
          <w:rFonts w:ascii="Times New Roman" w:hAnsi="Times New Roman" w:cs="Times New Roman"/>
          <w:sz w:val="24"/>
          <w:szCs w:val="24"/>
        </w:rPr>
        <w:t xml:space="preserve">Registrováno u MK ČR pod registračním číslem MK ČR E 12989. Příspěvky a náměty posílejte poštou, předávejte osobně na </w:t>
      </w:r>
      <w:r w:rsidRPr="00980ED4">
        <w:t>obecním</w:t>
      </w:r>
      <w:r w:rsidRPr="007C0BCD">
        <w:rPr>
          <w:rFonts w:ascii="Times New Roman" w:hAnsi="Times New Roman" w:cs="Times New Roman"/>
          <w:sz w:val="24"/>
          <w:szCs w:val="24"/>
        </w:rPr>
        <w:t xml:space="preserve"> úřadě nebo dávejte do poštovní schránky umístěné na vchodových dveří obecního úřadu. Omluvte případné chyby v textu.</w:t>
      </w:r>
    </w:p>
    <w:p w:rsidR="005B6FDD" w:rsidRDefault="004414FD" w:rsidP="00B9719A">
      <w:pPr>
        <w:spacing w:after="0" w:line="240" w:lineRule="auto"/>
        <w:jc w:val="both"/>
        <w:rPr>
          <w:rFonts w:ascii="Times New Roman" w:eastAsia="Times New Roman" w:hAnsi="Times New Roman" w:cs="Times New Roman"/>
          <w:b/>
          <w:sz w:val="24"/>
          <w:szCs w:val="24"/>
          <w:lang w:eastAsia="cs-CZ"/>
        </w:rPr>
      </w:pPr>
      <w:r w:rsidRPr="007C0BCD">
        <w:rPr>
          <w:rFonts w:ascii="Times New Roman" w:hAnsi="Times New Roman" w:cs="Times New Roman"/>
          <w:sz w:val="24"/>
          <w:szCs w:val="24"/>
        </w:rPr>
        <w:t>Místo, datum a číslo vydání:</w:t>
      </w:r>
      <w:r w:rsidR="00A03962">
        <w:rPr>
          <w:rFonts w:ascii="Times New Roman" w:hAnsi="Times New Roman" w:cs="Times New Roman"/>
          <w:sz w:val="24"/>
          <w:szCs w:val="24"/>
        </w:rPr>
        <w:t xml:space="preserve"> </w:t>
      </w:r>
      <w:r w:rsidR="00B9719A">
        <w:rPr>
          <w:rFonts w:ascii="Times New Roman" w:hAnsi="Times New Roman" w:cs="Times New Roman"/>
          <w:sz w:val="24"/>
          <w:szCs w:val="24"/>
        </w:rPr>
        <w:t>Střelské Hoštice, 20</w:t>
      </w:r>
      <w:r w:rsidR="0065030C">
        <w:rPr>
          <w:rFonts w:ascii="Times New Roman" w:hAnsi="Times New Roman" w:cs="Times New Roman"/>
          <w:sz w:val="24"/>
          <w:szCs w:val="24"/>
        </w:rPr>
        <w:t>.0</w:t>
      </w:r>
      <w:r w:rsidR="00B9719A">
        <w:rPr>
          <w:rFonts w:ascii="Times New Roman" w:hAnsi="Times New Roman" w:cs="Times New Roman"/>
          <w:sz w:val="24"/>
          <w:szCs w:val="24"/>
        </w:rPr>
        <w:t>9</w:t>
      </w:r>
      <w:r w:rsidR="0065030C">
        <w:rPr>
          <w:rFonts w:ascii="Times New Roman" w:hAnsi="Times New Roman" w:cs="Times New Roman"/>
          <w:sz w:val="24"/>
          <w:szCs w:val="24"/>
        </w:rPr>
        <w:t>.2018, 3</w:t>
      </w:r>
      <w:r w:rsidR="00BB27ED">
        <w:rPr>
          <w:rFonts w:ascii="Times New Roman" w:hAnsi="Times New Roman" w:cs="Times New Roman"/>
          <w:sz w:val="24"/>
          <w:szCs w:val="24"/>
        </w:rPr>
        <w:t>/2018</w:t>
      </w:r>
    </w:p>
    <w:sectPr w:rsidR="005B6FDD" w:rsidSect="00916A4D">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F3B" w:rsidRDefault="007F5F3B" w:rsidP="0001171E">
      <w:pPr>
        <w:spacing w:after="0" w:line="240" w:lineRule="auto"/>
      </w:pPr>
      <w:r>
        <w:separator/>
      </w:r>
    </w:p>
  </w:endnote>
  <w:endnote w:type="continuationSeparator" w:id="0">
    <w:p w:rsidR="007F5F3B" w:rsidRDefault="007F5F3B" w:rsidP="00011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abriola">
    <w:panose1 w:val="04040605051002020D02"/>
    <w:charset w:val="EE"/>
    <w:family w:val="decorative"/>
    <w:pitch w:val="variable"/>
    <w:sig w:usb0="E00002EF" w:usb1="5000204B"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altName w:val="Verdana"/>
    <w:panose1 w:val="020B0604030504040204"/>
    <w:charset w:val="EE"/>
    <w:family w:val="swiss"/>
    <w:pitch w:val="variable"/>
    <w:sig w:usb0="A10006FF" w:usb1="4000205B" w:usb2="00000010" w:usb3="00000000" w:csb0="0000019F" w:csb1="00000000"/>
  </w:font>
  <w:font w:name="Shruti">
    <w:panose1 w:val="020B0502040204020203"/>
    <w:charset w:val="00"/>
    <w:family w:val="swiss"/>
    <w:pitch w:val="variable"/>
    <w:sig w:usb0="0004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F3B" w:rsidRDefault="007F5F3B" w:rsidP="0001171E">
      <w:pPr>
        <w:spacing w:after="0" w:line="240" w:lineRule="auto"/>
      </w:pPr>
      <w:r>
        <w:separator/>
      </w:r>
    </w:p>
  </w:footnote>
  <w:footnote w:type="continuationSeparator" w:id="0">
    <w:p w:rsidR="007F5F3B" w:rsidRDefault="007F5F3B" w:rsidP="000117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D212C"/>
    <w:multiLevelType w:val="hybridMultilevel"/>
    <w:tmpl w:val="B8D69990"/>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B0A3BE6"/>
    <w:multiLevelType w:val="hybridMultilevel"/>
    <w:tmpl w:val="4830A9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EE5A6D"/>
    <w:multiLevelType w:val="hybridMultilevel"/>
    <w:tmpl w:val="9A704FD2"/>
    <w:lvl w:ilvl="0" w:tplc="04050009">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0E726912"/>
    <w:multiLevelType w:val="hybridMultilevel"/>
    <w:tmpl w:val="4F5ABDC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FE15847"/>
    <w:multiLevelType w:val="multilevel"/>
    <w:tmpl w:val="DD687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6D2016"/>
    <w:multiLevelType w:val="multilevel"/>
    <w:tmpl w:val="429AA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31304B"/>
    <w:multiLevelType w:val="hybridMultilevel"/>
    <w:tmpl w:val="B0EE1FA6"/>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1B246DC0"/>
    <w:multiLevelType w:val="hybridMultilevel"/>
    <w:tmpl w:val="521C51B0"/>
    <w:lvl w:ilvl="0" w:tplc="5C84AD02">
      <w:start w:val="1"/>
      <w:numFmt w:val="bullet"/>
      <w:lvlText w:val="•"/>
      <w:lvlJc w:val="left"/>
      <w:pPr>
        <w:tabs>
          <w:tab w:val="num" w:pos="720"/>
        </w:tabs>
        <w:ind w:left="720" w:hanging="360"/>
      </w:pPr>
      <w:rPr>
        <w:rFonts w:ascii="Times New Roman" w:hAnsi="Times New Roman" w:cs="Times New Roman" w:hint="default"/>
      </w:rPr>
    </w:lvl>
    <w:lvl w:ilvl="1" w:tplc="C7C8F8AC">
      <w:start w:val="2017"/>
      <w:numFmt w:val="bullet"/>
      <w:lvlText w:val="–"/>
      <w:lvlJc w:val="left"/>
      <w:pPr>
        <w:tabs>
          <w:tab w:val="num" w:pos="1440"/>
        </w:tabs>
        <w:ind w:left="1440" w:hanging="360"/>
      </w:pPr>
      <w:rPr>
        <w:rFonts w:ascii="Times New Roman" w:hAnsi="Times New Roman" w:cs="Times New Roman" w:hint="default"/>
      </w:rPr>
    </w:lvl>
    <w:lvl w:ilvl="2" w:tplc="A0F0800C">
      <w:start w:val="1"/>
      <w:numFmt w:val="decimal"/>
      <w:lvlText w:val="%3."/>
      <w:lvlJc w:val="left"/>
      <w:pPr>
        <w:tabs>
          <w:tab w:val="num" w:pos="2160"/>
        </w:tabs>
        <w:ind w:left="2160" w:hanging="360"/>
      </w:pPr>
    </w:lvl>
    <w:lvl w:ilvl="3" w:tplc="AFC6D8E6">
      <w:start w:val="1"/>
      <w:numFmt w:val="decimal"/>
      <w:lvlText w:val="%4."/>
      <w:lvlJc w:val="left"/>
      <w:pPr>
        <w:tabs>
          <w:tab w:val="num" w:pos="2880"/>
        </w:tabs>
        <w:ind w:left="2880" w:hanging="360"/>
      </w:pPr>
    </w:lvl>
    <w:lvl w:ilvl="4" w:tplc="A97A5670">
      <w:start w:val="1"/>
      <w:numFmt w:val="decimal"/>
      <w:lvlText w:val="%5."/>
      <w:lvlJc w:val="left"/>
      <w:pPr>
        <w:tabs>
          <w:tab w:val="num" w:pos="3600"/>
        </w:tabs>
        <w:ind w:left="3600" w:hanging="360"/>
      </w:pPr>
    </w:lvl>
    <w:lvl w:ilvl="5" w:tplc="976CB12C">
      <w:start w:val="1"/>
      <w:numFmt w:val="decimal"/>
      <w:lvlText w:val="%6."/>
      <w:lvlJc w:val="left"/>
      <w:pPr>
        <w:tabs>
          <w:tab w:val="num" w:pos="4320"/>
        </w:tabs>
        <w:ind w:left="4320" w:hanging="360"/>
      </w:pPr>
    </w:lvl>
    <w:lvl w:ilvl="6" w:tplc="889EB2F2">
      <w:start w:val="1"/>
      <w:numFmt w:val="decimal"/>
      <w:lvlText w:val="%7."/>
      <w:lvlJc w:val="left"/>
      <w:pPr>
        <w:tabs>
          <w:tab w:val="num" w:pos="5040"/>
        </w:tabs>
        <w:ind w:left="5040" w:hanging="360"/>
      </w:pPr>
    </w:lvl>
    <w:lvl w:ilvl="7" w:tplc="8090A0DE">
      <w:start w:val="1"/>
      <w:numFmt w:val="decimal"/>
      <w:lvlText w:val="%8."/>
      <w:lvlJc w:val="left"/>
      <w:pPr>
        <w:tabs>
          <w:tab w:val="num" w:pos="5760"/>
        </w:tabs>
        <w:ind w:left="5760" w:hanging="360"/>
      </w:pPr>
    </w:lvl>
    <w:lvl w:ilvl="8" w:tplc="CCCE73E2">
      <w:start w:val="1"/>
      <w:numFmt w:val="decimal"/>
      <w:lvlText w:val="%9."/>
      <w:lvlJc w:val="left"/>
      <w:pPr>
        <w:tabs>
          <w:tab w:val="num" w:pos="6480"/>
        </w:tabs>
        <w:ind w:left="6480" w:hanging="360"/>
      </w:pPr>
    </w:lvl>
  </w:abstractNum>
  <w:abstractNum w:abstractNumId="8" w15:restartNumberingAfterBreak="0">
    <w:nsid w:val="1D700BCA"/>
    <w:multiLevelType w:val="hybridMultilevel"/>
    <w:tmpl w:val="6EEAA7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2F612F"/>
    <w:multiLevelType w:val="hybridMultilevel"/>
    <w:tmpl w:val="EC68FEA4"/>
    <w:lvl w:ilvl="0" w:tplc="65668AD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78F595C"/>
    <w:multiLevelType w:val="hybridMultilevel"/>
    <w:tmpl w:val="C02CD37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2B632124"/>
    <w:multiLevelType w:val="hybridMultilevel"/>
    <w:tmpl w:val="2A08DEEC"/>
    <w:lvl w:ilvl="0" w:tplc="89A4D06A">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BF5C16"/>
    <w:multiLevelType w:val="hybridMultilevel"/>
    <w:tmpl w:val="19F2DA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CF273D1"/>
    <w:multiLevelType w:val="hybridMultilevel"/>
    <w:tmpl w:val="DFFC4032"/>
    <w:lvl w:ilvl="0" w:tplc="04050009">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2D072C74"/>
    <w:multiLevelType w:val="hybridMultilevel"/>
    <w:tmpl w:val="DBDC010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D995132"/>
    <w:multiLevelType w:val="hybridMultilevel"/>
    <w:tmpl w:val="847AA1FE"/>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15:restartNumberingAfterBreak="0">
    <w:nsid w:val="3EF61FC6"/>
    <w:multiLevelType w:val="hybridMultilevel"/>
    <w:tmpl w:val="353248FA"/>
    <w:lvl w:ilvl="0" w:tplc="F906DED4">
      <w:start w:val="1"/>
      <w:numFmt w:val="bullet"/>
      <w:lvlText w:val="•"/>
      <w:lvlJc w:val="left"/>
      <w:pPr>
        <w:tabs>
          <w:tab w:val="num" w:pos="720"/>
        </w:tabs>
        <w:ind w:left="720" w:hanging="360"/>
      </w:pPr>
      <w:rPr>
        <w:rFonts w:ascii="Times New Roman" w:hAnsi="Times New Roman" w:cs="Times New Roman" w:hint="default"/>
      </w:rPr>
    </w:lvl>
    <w:lvl w:ilvl="1" w:tplc="E79C0BB2">
      <w:start w:val="1262"/>
      <w:numFmt w:val="bullet"/>
      <w:lvlText w:val="–"/>
      <w:lvlJc w:val="left"/>
      <w:pPr>
        <w:tabs>
          <w:tab w:val="num" w:pos="1440"/>
        </w:tabs>
        <w:ind w:left="1440" w:hanging="360"/>
      </w:pPr>
      <w:rPr>
        <w:rFonts w:ascii="Times New Roman" w:hAnsi="Times New Roman" w:cs="Times New Roman" w:hint="default"/>
      </w:rPr>
    </w:lvl>
    <w:lvl w:ilvl="2" w:tplc="FCFA9B16">
      <w:start w:val="1"/>
      <w:numFmt w:val="decimal"/>
      <w:lvlText w:val="%3."/>
      <w:lvlJc w:val="left"/>
      <w:pPr>
        <w:tabs>
          <w:tab w:val="num" w:pos="2160"/>
        </w:tabs>
        <w:ind w:left="2160" w:hanging="360"/>
      </w:pPr>
    </w:lvl>
    <w:lvl w:ilvl="3" w:tplc="31FA9ABE">
      <w:start w:val="1"/>
      <w:numFmt w:val="decimal"/>
      <w:lvlText w:val="%4."/>
      <w:lvlJc w:val="left"/>
      <w:pPr>
        <w:tabs>
          <w:tab w:val="num" w:pos="2880"/>
        </w:tabs>
        <w:ind w:left="2880" w:hanging="360"/>
      </w:pPr>
    </w:lvl>
    <w:lvl w:ilvl="4" w:tplc="DF00812E">
      <w:start w:val="1"/>
      <w:numFmt w:val="decimal"/>
      <w:lvlText w:val="%5."/>
      <w:lvlJc w:val="left"/>
      <w:pPr>
        <w:tabs>
          <w:tab w:val="num" w:pos="3600"/>
        </w:tabs>
        <w:ind w:left="3600" w:hanging="360"/>
      </w:pPr>
    </w:lvl>
    <w:lvl w:ilvl="5" w:tplc="39ACD5E8">
      <w:start w:val="1"/>
      <w:numFmt w:val="decimal"/>
      <w:lvlText w:val="%6."/>
      <w:lvlJc w:val="left"/>
      <w:pPr>
        <w:tabs>
          <w:tab w:val="num" w:pos="4320"/>
        </w:tabs>
        <w:ind w:left="4320" w:hanging="360"/>
      </w:pPr>
    </w:lvl>
    <w:lvl w:ilvl="6" w:tplc="B400143E">
      <w:start w:val="1"/>
      <w:numFmt w:val="decimal"/>
      <w:lvlText w:val="%7."/>
      <w:lvlJc w:val="left"/>
      <w:pPr>
        <w:tabs>
          <w:tab w:val="num" w:pos="5040"/>
        </w:tabs>
        <w:ind w:left="5040" w:hanging="360"/>
      </w:pPr>
    </w:lvl>
    <w:lvl w:ilvl="7" w:tplc="D02EEF3E">
      <w:start w:val="1"/>
      <w:numFmt w:val="decimal"/>
      <w:lvlText w:val="%8."/>
      <w:lvlJc w:val="left"/>
      <w:pPr>
        <w:tabs>
          <w:tab w:val="num" w:pos="5760"/>
        </w:tabs>
        <w:ind w:left="5760" w:hanging="360"/>
      </w:pPr>
    </w:lvl>
    <w:lvl w:ilvl="8" w:tplc="D624B3FE">
      <w:start w:val="1"/>
      <w:numFmt w:val="decimal"/>
      <w:lvlText w:val="%9."/>
      <w:lvlJc w:val="left"/>
      <w:pPr>
        <w:tabs>
          <w:tab w:val="num" w:pos="6480"/>
        </w:tabs>
        <w:ind w:left="6480" w:hanging="360"/>
      </w:pPr>
    </w:lvl>
  </w:abstractNum>
  <w:abstractNum w:abstractNumId="17" w15:restartNumberingAfterBreak="0">
    <w:nsid w:val="4C523AC1"/>
    <w:multiLevelType w:val="hybridMultilevel"/>
    <w:tmpl w:val="B5A2B1E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58167E84"/>
    <w:multiLevelType w:val="multilevel"/>
    <w:tmpl w:val="C560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481354"/>
    <w:multiLevelType w:val="hybridMultilevel"/>
    <w:tmpl w:val="A022C2A8"/>
    <w:lvl w:ilvl="0" w:tplc="5E4CF85C">
      <w:numFmt w:val="bullet"/>
      <w:lvlText w:val="-"/>
      <w:lvlJc w:val="left"/>
      <w:pPr>
        <w:ind w:left="720" w:hanging="360"/>
      </w:pPr>
      <w:rPr>
        <w:rFonts w:ascii="Gabriola" w:eastAsiaTheme="minorHAnsi" w:hAnsi="Gabriol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C242CA8"/>
    <w:multiLevelType w:val="hybridMultilevel"/>
    <w:tmpl w:val="6F62A2F2"/>
    <w:lvl w:ilvl="0" w:tplc="FACE49B0">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CE21355"/>
    <w:multiLevelType w:val="hybridMultilevel"/>
    <w:tmpl w:val="B1F6A19C"/>
    <w:lvl w:ilvl="0" w:tplc="04050001">
      <w:start w:val="1"/>
      <w:numFmt w:val="bullet"/>
      <w:lvlText w:val=""/>
      <w:lvlJc w:val="left"/>
      <w:pPr>
        <w:tabs>
          <w:tab w:val="num" w:pos="1064"/>
        </w:tabs>
        <w:ind w:left="1064" w:hanging="360"/>
      </w:pPr>
      <w:rPr>
        <w:rFonts w:ascii="Symbol" w:hAnsi="Symbol" w:hint="default"/>
      </w:rPr>
    </w:lvl>
    <w:lvl w:ilvl="1" w:tplc="04050003" w:tentative="1">
      <w:start w:val="1"/>
      <w:numFmt w:val="bullet"/>
      <w:lvlText w:val="o"/>
      <w:lvlJc w:val="left"/>
      <w:pPr>
        <w:tabs>
          <w:tab w:val="num" w:pos="1784"/>
        </w:tabs>
        <w:ind w:left="1784" w:hanging="360"/>
      </w:pPr>
      <w:rPr>
        <w:rFonts w:ascii="Courier New" w:hAnsi="Courier New" w:hint="default"/>
      </w:rPr>
    </w:lvl>
    <w:lvl w:ilvl="2" w:tplc="04050005" w:tentative="1">
      <w:start w:val="1"/>
      <w:numFmt w:val="bullet"/>
      <w:lvlText w:val=""/>
      <w:lvlJc w:val="left"/>
      <w:pPr>
        <w:tabs>
          <w:tab w:val="num" w:pos="2504"/>
        </w:tabs>
        <w:ind w:left="2504" w:hanging="360"/>
      </w:pPr>
      <w:rPr>
        <w:rFonts w:ascii="Wingdings" w:hAnsi="Wingdings" w:hint="default"/>
      </w:rPr>
    </w:lvl>
    <w:lvl w:ilvl="3" w:tplc="04050001" w:tentative="1">
      <w:start w:val="1"/>
      <w:numFmt w:val="bullet"/>
      <w:lvlText w:val=""/>
      <w:lvlJc w:val="left"/>
      <w:pPr>
        <w:tabs>
          <w:tab w:val="num" w:pos="3224"/>
        </w:tabs>
        <w:ind w:left="3224" w:hanging="360"/>
      </w:pPr>
      <w:rPr>
        <w:rFonts w:ascii="Symbol" w:hAnsi="Symbol" w:hint="default"/>
      </w:rPr>
    </w:lvl>
    <w:lvl w:ilvl="4" w:tplc="04050003" w:tentative="1">
      <w:start w:val="1"/>
      <w:numFmt w:val="bullet"/>
      <w:lvlText w:val="o"/>
      <w:lvlJc w:val="left"/>
      <w:pPr>
        <w:tabs>
          <w:tab w:val="num" w:pos="3944"/>
        </w:tabs>
        <w:ind w:left="3944" w:hanging="360"/>
      </w:pPr>
      <w:rPr>
        <w:rFonts w:ascii="Courier New" w:hAnsi="Courier New" w:hint="default"/>
      </w:rPr>
    </w:lvl>
    <w:lvl w:ilvl="5" w:tplc="04050005" w:tentative="1">
      <w:start w:val="1"/>
      <w:numFmt w:val="bullet"/>
      <w:lvlText w:val=""/>
      <w:lvlJc w:val="left"/>
      <w:pPr>
        <w:tabs>
          <w:tab w:val="num" w:pos="4664"/>
        </w:tabs>
        <w:ind w:left="4664" w:hanging="360"/>
      </w:pPr>
      <w:rPr>
        <w:rFonts w:ascii="Wingdings" w:hAnsi="Wingdings" w:hint="default"/>
      </w:rPr>
    </w:lvl>
    <w:lvl w:ilvl="6" w:tplc="04050001" w:tentative="1">
      <w:start w:val="1"/>
      <w:numFmt w:val="bullet"/>
      <w:lvlText w:val=""/>
      <w:lvlJc w:val="left"/>
      <w:pPr>
        <w:tabs>
          <w:tab w:val="num" w:pos="5384"/>
        </w:tabs>
        <w:ind w:left="5384" w:hanging="360"/>
      </w:pPr>
      <w:rPr>
        <w:rFonts w:ascii="Symbol" w:hAnsi="Symbol" w:hint="default"/>
      </w:rPr>
    </w:lvl>
    <w:lvl w:ilvl="7" w:tplc="04050003" w:tentative="1">
      <w:start w:val="1"/>
      <w:numFmt w:val="bullet"/>
      <w:lvlText w:val="o"/>
      <w:lvlJc w:val="left"/>
      <w:pPr>
        <w:tabs>
          <w:tab w:val="num" w:pos="6104"/>
        </w:tabs>
        <w:ind w:left="6104" w:hanging="360"/>
      </w:pPr>
      <w:rPr>
        <w:rFonts w:ascii="Courier New" w:hAnsi="Courier New" w:hint="default"/>
      </w:rPr>
    </w:lvl>
    <w:lvl w:ilvl="8" w:tplc="04050005" w:tentative="1">
      <w:start w:val="1"/>
      <w:numFmt w:val="bullet"/>
      <w:lvlText w:val=""/>
      <w:lvlJc w:val="left"/>
      <w:pPr>
        <w:tabs>
          <w:tab w:val="num" w:pos="6824"/>
        </w:tabs>
        <w:ind w:left="6824" w:hanging="360"/>
      </w:pPr>
      <w:rPr>
        <w:rFonts w:ascii="Wingdings" w:hAnsi="Wingdings" w:hint="default"/>
      </w:rPr>
    </w:lvl>
  </w:abstractNum>
  <w:abstractNum w:abstractNumId="22" w15:restartNumberingAfterBreak="0">
    <w:nsid w:val="5E89709C"/>
    <w:multiLevelType w:val="hybridMultilevel"/>
    <w:tmpl w:val="9F22557E"/>
    <w:lvl w:ilvl="0" w:tplc="04050009">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5F3A0FB2"/>
    <w:multiLevelType w:val="multilevel"/>
    <w:tmpl w:val="9CC6D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F26124"/>
    <w:multiLevelType w:val="hybridMultilevel"/>
    <w:tmpl w:val="C8C24572"/>
    <w:lvl w:ilvl="0" w:tplc="04050009">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695E0971"/>
    <w:multiLevelType w:val="multilevel"/>
    <w:tmpl w:val="CEAAD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A30125B"/>
    <w:multiLevelType w:val="hybridMultilevel"/>
    <w:tmpl w:val="EE7C9C78"/>
    <w:lvl w:ilvl="0" w:tplc="2CE46BCC">
      <w:start w:val="24"/>
      <w:numFmt w:val="bullet"/>
      <w:lvlText w:val="-"/>
      <w:lvlJc w:val="left"/>
      <w:pPr>
        <w:ind w:left="720" w:hanging="360"/>
      </w:pPr>
      <w:rPr>
        <w:rFonts w:ascii="Calibri" w:eastAsiaTheme="minorHAnsi" w:hAnsi="Calibri" w:cstheme="minorBidi"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7" w15:restartNumberingAfterBreak="0">
    <w:nsid w:val="6AC14B0A"/>
    <w:multiLevelType w:val="hybridMultilevel"/>
    <w:tmpl w:val="2278A2FA"/>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6C6831C6"/>
    <w:multiLevelType w:val="multilevel"/>
    <w:tmpl w:val="7DACC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0B63E4"/>
    <w:multiLevelType w:val="hybridMultilevel"/>
    <w:tmpl w:val="BA46C08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AC704A"/>
    <w:multiLevelType w:val="hybridMultilevel"/>
    <w:tmpl w:val="3F54F82C"/>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7AC47442"/>
    <w:multiLevelType w:val="hybridMultilevel"/>
    <w:tmpl w:val="B0482E0C"/>
    <w:lvl w:ilvl="0" w:tplc="04050009">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2" w15:restartNumberingAfterBreak="0">
    <w:nsid w:val="7ADF0129"/>
    <w:multiLevelType w:val="multilevel"/>
    <w:tmpl w:val="7D94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E6648B"/>
    <w:multiLevelType w:val="hybridMultilevel"/>
    <w:tmpl w:val="C74420FE"/>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1"/>
  </w:num>
  <w:num w:numId="4">
    <w:abstractNumId w:val="20"/>
  </w:num>
  <w:num w:numId="5">
    <w:abstractNumId w:val="5"/>
  </w:num>
  <w:num w:numId="6">
    <w:abstractNumId w:val="4"/>
  </w:num>
  <w:num w:numId="7">
    <w:abstractNumId w:val="25"/>
  </w:num>
  <w:num w:numId="8">
    <w:abstractNumId w:val="9"/>
  </w:num>
  <w:num w:numId="9">
    <w:abstractNumId w:val="29"/>
  </w:num>
  <w:num w:numId="10">
    <w:abstractNumId w:val="12"/>
  </w:num>
  <w:num w:numId="11">
    <w:abstractNumId w:val="21"/>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1"/>
  </w:num>
  <w:num w:numId="1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27"/>
  </w:num>
  <w:num w:numId="23">
    <w:abstractNumId w:val="30"/>
  </w:num>
  <w:num w:numId="24">
    <w:abstractNumId w:val="13"/>
  </w:num>
  <w:num w:numId="25">
    <w:abstractNumId w:val="22"/>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23"/>
  </w:num>
  <w:num w:numId="29">
    <w:abstractNumId w:val="32"/>
  </w:num>
  <w:num w:numId="30">
    <w:abstractNumId w:val="18"/>
  </w:num>
  <w:num w:numId="31">
    <w:abstractNumId w:val="28"/>
  </w:num>
  <w:num w:numId="32">
    <w:abstractNumId w:val="24"/>
  </w:num>
  <w:num w:numId="33">
    <w:abstractNumId w:val="6"/>
  </w:num>
  <w:num w:numId="34">
    <w:abstractNumId w:val="2"/>
  </w:num>
  <w:num w:numId="35">
    <w:abstractNumId w:val="0"/>
  </w:num>
  <w:num w:numId="36">
    <w:abstractNumId w:val="13"/>
  </w:num>
  <w:num w:numId="37">
    <w:abstractNumId w:val="33"/>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5AB"/>
    <w:rsid w:val="000012DC"/>
    <w:rsid w:val="00003E60"/>
    <w:rsid w:val="0001171E"/>
    <w:rsid w:val="00014639"/>
    <w:rsid w:val="00014D86"/>
    <w:rsid w:val="0002352F"/>
    <w:rsid w:val="00024A1A"/>
    <w:rsid w:val="00027D1E"/>
    <w:rsid w:val="00030F2A"/>
    <w:rsid w:val="00033C1A"/>
    <w:rsid w:val="000355CF"/>
    <w:rsid w:val="00040753"/>
    <w:rsid w:val="00041766"/>
    <w:rsid w:val="00043853"/>
    <w:rsid w:val="0004634F"/>
    <w:rsid w:val="000526D8"/>
    <w:rsid w:val="00055F37"/>
    <w:rsid w:val="00056B8B"/>
    <w:rsid w:val="000607A9"/>
    <w:rsid w:val="00062256"/>
    <w:rsid w:val="00095754"/>
    <w:rsid w:val="000A48A5"/>
    <w:rsid w:val="000A4BC2"/>
    <w:rsid w:val="000C474A"/>
    <w:rsid w:val="000C7D4F"/>
    <w:rsid w:val="000D1E4A"/>
    <w:rsid w:val="000E2AC4"/>
    <w:rsid w:val="000E5DAC"/>
    <w:rsid w:val="000F1914"/>
    <w:rsid w:val="000F7A75"/>
    <w:rsid w:val="00100E52"/>
    <w:rsid w:val="00103B5C"/>
    <w:rsid w:val="0011745D"/>
    <w:rsid w:val="00120187"/>
    <w:rsid w:val="00123AF6"/>
    <w:rsid w:val="001252B3"/>
    <w:rsid w:val="00127957"/>
    <w:rsid w:val="00145076"/>
    <w:rsid w:val="00146775"/>
    <w:rsid w:val="00146B18"/>
    <w:rsid w:val="0014733A"/>
    <w:rsid w:val="0014779A"/>
    <w:rsid w:val="00156D6B"/>
    <w:rsid w:val="001603DB"/>
    <w:rsid w:val="00163CF3"/>
    <w:rsid w:val="00177BCB"/>
    <w:rsid w:val="00177DD1"/>
    <w:rsid w:val="00180294"/>
    <w:rsid w:val="00181255"/>
    <w:rsid w:val="001869E4"/>
    <w:rsid w:val="00191239"/>
    <w:rsid w:val="00195522"/>
    <w:rsid w:val="00197132"/>
    <w:rsid w:val="001A4380"/>
    <w:rsid w:val="001A4B6E"/>
    <w:rsid w:val="001A4EEF"/>
    <w:rsid w:val="001B3D99"/>
    <w:rsid w:val="001B6ECB"/>
    <w:rsid w:val="001C105D"/>
    <w:rsid w:val="001D008F"/>
    <w:rsid w:val="001D2DAC"/>
    <w:rsid w:val="001D35CA"/>
    <w:rsid w:val="001D50CA"/>
    <w:rsid w:val="001D6F92"/>
    <w:rsid w:val="001E0FE0"/>
    <w:rsid w:val="001E6786"/>
    <w:rsid w:val="001F4ECA"/>
    <w:rsid w:val="00200355"/>
    <w:rsid w:val="00203124"/>
    <w:rsid w:val="00204F9D"/>
    <w:rsid w:val="00205D0C"/>
    <w:rsid w:val="002136F7"/>
    <w:rsid w:val="00213F55"/>
    <w:rsid w:val="00216424"/>
    <w:rsid w:val="00217BDF"/>
    <w:rsid w:val="00220DB3"/>
    <w:rsid w:val="00224BCF"/>
    <w:rsid w:val="0022584E"/>
    <w:rsid w:val="00225EA4"/>
    <w:rsid w:val="00232426"/>
    <w:rsid w:val="00236BCE"/>
    <w:rsid w:val="00240191"/>
    <w:rsid w:val="00245747"/>
    <w:rsid w:val="002460BF"/>
    <w:rsid w:val="00247699"/>
    <w:rsid w:val="002511C3"/>
    <w:rsid w:val="00251C4F"/>
    <w:rsid w:val="00252917"/>
    <w:rsid w:val="00253E06"/>
    <w:rsid w:val="00256FA3"/>
    <w:rsid w:val="00260DBB"/>
    <w:rsid w:val="00264B63"/>
    <w:rsid w:val="00264FC9"/>
    <w:rsid w:val="00266043"/>
    <w:rsid w:val="00272046"/>
    <w:rsid w:val="00276863"/>
    <w:rsid w:val="0027710D"/>
    <w:rsid w:val="002776A4"/>
    <w:rsid w:val="002840FE"/>
    <w:rsid w:val="002A3572"/>
    <w:rsid w:val="002B1E0B"/>
    <w:rsid w:val="002D4445"/>
    <w:rsid w:val="002D446D"/>
    <w:rsid w:val="002D4F1C"/>
    <w:rsid w:val="002D61F2"/>
    <w:rsid w:val="002E118B"/>
    <w:rsid w:val="002E2321"/>
    <w:rsid w:val="002E5317"/>
    <w:rsid w:val="002E56AD"/>
    <w:rsid w:val="002F4060"/>
    <w:rsid w:val="002F6F96"/>
    <w:rsid w:val="00300BB3"/>
    <w:rsid w:val="003172E1"/>
    <w:rsid w:val="0031752E"/>
    <w:rsid w:val="00317A3C"/>
    <w:rsid w:val="003218DF"/>
    <w:rsid w:val="00322DAE"/>
    <w:rsid w:val="003237A2"/>
    <w:rsid w:val="0032405B"/>
    <w:rsid w:val="00324D1A"/>
    <w:rsid w:val="0033542C"/>
    <w:rsid w:val="00340FB3"/>
    <w:rsid w:val="00343E08"/>
    <w:rsid w:val="003636D2"/>
    <w:rsid w:val="003641BF"/>
    <w:rsid w:val="00371832"/>
    <w:rsid w:val="00371C44"/>
    <w:rsid w:val="00376C93"/>
    <w:rsid w:val="00376FD2"/>
    <w:rsid w:val="00383C9B"/>
    <w:rsid w:val="00385415"/>
    <w:rsid w:val="00391BC8"/>
    <w:rsid w:val="003A29E5"/>
    <w:rsid w:val="003A2B6A"/>
    <w:rsid w:val="003B6EDB"/>
    <w:rsid w:val="003C2205"/>
    <w:rsid w:val="003C3A64"/>
    <w:rsid w:val="003C6F02"/>
    <w:rsid w:val="003C7866"/>
    <w:rsid w:val="003D1C07"/>
    <w:rsid w:val="003D4EDE"/>
    <w:rsid w:val="003E0FDC"/>
    <w:rsid w:val="003E1E02"/>
    <w:rsid w:val="003F0569"/>
    <w:rsid w:val="003F072D"/>
    <w:rsid w:val="003F5FD2"/>
    <w:rsid w:val="003F6316"/>
    <w:rsid w:val="00402639"/>
    <w:rsid w:val="00403F10"/>
    <w:rsid w:val="00406670"/>
    <w:rsid w:val="00410C56"/>
    <w:rsid w:val="00410F7B"/>
    <w:rsid w:val="004117FA"/>
    <w:rsid w:val="00412197"/>
    <w:rsid w:val="004147DB"/>
    <w:rsid w:val="004167A1"/>
    <w:rsid w:val="004238C1"/>
    <w:rsid w:val="00432E08"/>
    <w:rsid w:val="00435714"/>
    <w:rsid w:val="004414FD"/>
    <w:rsid w:val="0044485D"/>
    <w:rsid w:val="004449DE"/>
    <w:rsid w:val="004471D9"/>
    <w:rsid w:val="004474B8"/>
    <w:rsid w:val="00451E2A"/>
    <w:rsid w:val="00461159"/>
    <w:rsid w:val="00461877"/>
    <w:rsid w:val="00464AA0"/>
    <w:rsid w:val="00467A67"/>
    <w:rsid w:val="004705B8"/>
    <w:rsid w:val="00472BA8"/>
    <w:rsid w:val="00486ECF"/>
    <w:rsid w:val="00487071"/>
    <w:rsid w:val="00497B20"/>
    <w:rsid w:val="004A09FB"/>
    <w:rsid w:val="004A1008"/>
    <w:rsid w:val="004B365C"/>
    <w:rsid w:val="004B6E59"/>
    <w:rsid w:val="004C07ED"/>
    <w:rsid w:val="004C2A0A"/>
    <w:rsid w:val="004C5611"/>
    <w:rsid w:val="004C5DD4"/>
    <w:rsid w:val="004D64DE"/>
    <w:rsid w:val="004E13B5"/>
    <w:rsid w:val="004E1FCE"/>
    <w:rsid w:val="004E6839"/>
    <w:rsid w:val="004E7386"/>
    <w:rsid w:val="004E7762"/>
    <w:rsid w:val="004F28A3"/>
    <w:rsid w:val="00502F34"/>
    <w:rsid w:val="005030F4"/>
    <w:rsid w:val="00504914"/>
    <w:rsid w:val="00511EC5"/>
    <w:rsid w:val="00516EE0"/>
    <w:rsid w:val="005176CF"/>
    <w:rsid w:val="00520737"/>
    <w:rsid w:val="00521D72"/>
    <w:rsid w:val="0052423B"/>
    <w:rsid w:val="00524B67"/>
    <w:rsid w:val="00525A57"/>
    <w:rsid w:val="005463F5"/>
    <w:rsid w:val="0055252E"/>
    <w:rsid w:val="005528FF"/>
    <w:rsid w:val="00552EF7"/>
    <w:rsid w:val="00562020"/>
    <w:rsid w:val="00567CF6"/>
    <w:rsid w:val="005734A1"/>
    <w:rsid w:val="0058114A"/>
    <w:rsid w:val="00594770"/>
    <w:rsid w:val="005A23DF"/>
    <w:rsid w:val="005A441B"/>
    <w:rsid w:val="005B6FDD"/>
    <w:rsid w:val="005C7F3D"/>
    <w:rsid w:val="005E5A55"/>
    <w:rsid w:val="005E7B67"/>
    <w:rsid w:val="005E7CF7"/>
    <w:rsid w:val="005F0B1C"/>
    <w:rsid w:val="005F0E01"/>
    <w:rsid w:val="005F4102"/>
    <w:rsid w:val="005F4EF8"/>
    <w:rsid w:val="005F5345"/>
    <w:rsid w:val="0060421F"/>
    <w:rsid w:val="006042CF"/>
    <w:rsid w:val="006161B2"/>
    <w:rsid w:val="0062321F"/>
    <w:rsid w:val="00626A4C"/>
    <w:rsid w:val="006330DF"/>
    <w:rsid w:val="00635338"/>
    <w:rsid w:val="006423A9"/>
    <w:rsid w:val="00642DE2"/>
    <w:rsid w:val="00643FBF"/>
    <w:rsid w:val="0065030C"/>
    <w:rsid w:val="00652CB2"/>
    <w:rsid w:val="0065618F"/>
    <w:rsid w:val="006658DD"/>
    <w:rsid w:val="00667E43"/>
    <w:rsid w:val="0067150B"/>
    <w:rsid w:val="006A0B85"/>
    <w:rsid w:val="006A5262"/>
    <w:rsid w:val="006A5B71"/>
    <w:rsid w:val="006A69B6"/>
    <w:rsid w:val="006A6DD5"/>
    <w:rsid w:val="006B014E"/>
    <w:rsid w:val="006B09FF"/>
    <w:rsid w:val="006B3214"/>
    <w:rsid w:val="006B5CE2"/>
    <w:rsid w:val="006C144A"/>
    <w:rsid w:val="006C667E"/>
    <w:rsid w:val="006D28A0"/>
    <w:rsid w:val="006D601F"/>
    <w:rsid w:val="006E0C23"/>
    <w:rsid w:val="006E3151"/>
    <w:rsid w:val="006E662D"/>
    <w:rsid w:val="006E7E94"/>
    <w:rsid w:val="006F4B30"/>
    <w:rsid w:val="006F6105"/>
    <w:rsid w:val="0070283E"/>
    <w:rsid w:val="00702E12"/>
    <w:rsid w:val="00712CF9"/>
    <w:rsid w:val="007148BB"/>
    <w:rsid w:val="00724861"/>
    <w:rsid w:val="007254BF"/>
    <w:rsid w:val="0072718F"/>
    <w:rsid w:val="00727560"/>
    <w:rsid w:val="00727958"/>
    <w:rsid w:val="00727C68"/>
    <w:rsid w:val="0073131F"/>
    <w:rsid w:val="00744DA0"/>
    <w:rsid w:val="00747776"/>
    <w:rsid w:val="007520C1"/>
    <w:rsid w:val="007601B9"/>
    <w:rsid w:val="007656A7"/>
    <w:rsid w:val="00766C3E"/>
    <w:rsid w:val="007673F3"/>
    <w:rsid w:val="00772FFB"/>
    <w:rsid w:val="00783EE0"/>
    <w:rsid w:val="007870E1"/>
    <w:rsid w:val="00791413"/>
    <w:rsid w:val="0079574A"/>
    <w:rsid w:val="007A177B"/>
    <w:rsid w:val="007A61A5"/>
    <w:rsid w:val="007A6795"/>
    <w:rsid w:val="007B03C9"/>
    <w:rsid w:val="007B2BD5"/>
    <w:rsid w:val="007B6086"/>
    <w:rsid w:val="007B79AA"/>
    <w:rsid w:val="007C0BCD"/>
    <w:rsid w:val="007C560F"/>
    <w:rsid w:val="007F5F3B"/>
    <w:rsid w:val="00807172"/>
    <w:rsid w:val="008126A9"/>
    <w:rsid w:val="00812918"/>
    <w:rsid w:val="008161B5"/>
    <w:rsid w:val="0082176B"/>
    <w:rsid w:val="0082416A"/>
    <w:rsid w:val="00826AD4"/>
    <w:rsid w:val="00834B62"/>
    <w:rsid w:val="008350FD"/>
    <w:rsid w:val="00837082"/>
    <w:rsid w:val="00846129"/>
    <w:rsid w:val="00847DFD"/>
    <w:rsid w:val="00851BC0"/>
    <w:rsid w:val="0085326D"/>
    <w:rsid w:val="00855873"/>
    <w:rsid w:val="00872F4F"/>
    <w:rsid w:val="00877C91"/>
    <w:rsid w:val="00884507"/>
    <w:rsid w:val="008A19B8"/>
    <w:rsid w:val="008A7F7E"/>
    <w:rsid w:val="008B3219"/>
    <w:rsid w:val="008B4C61"/>
    <w:rsid w:val="008B6024"/>
    <w:rsid w:val="008C5F2F"/>
    <w:rsid w:val="008C608D"/>
    <w:rsid w:val="008D0F5D"/>
    <w:rsid w:val="008D1091"/>
    <w:rsid w:val="008D429B"/>
    <w:rsid w:val="008D5696"/>
    <w:rsid w:val="008F159A"/>
    <w:rsid w:val="008F6AFF"/>
    <w:rsid w:val="00905C79"/>
    <w:rsid w:val="00907A67"/>
    <w:rsid w:val="009135AB"/>
    <w:rsid w:val="009141F5"/>
    <w:rsid w:val="00914624"/>
    <w:rsid w:val="00916A4D"/>
    <w:rsid w:val="009174EC"/>
    <w:rsid w:val="009355CB"/>
    <w:rsid w:val="00940078"/>
    <w:rsid w:val="00945328"/>
    <w:rsid w:val="00953BFC"/>
    <w:rsid w:val="00954FA9"/>
    <w:rsid w:val="00962AD2"/>
    <w:rsid w:val="00963A5D"/>
    <w:rsid w:val="00965618"/>
    <w:rsid w:val="00971240"/>
    <w:rsid w:val="00976DA3"/>
    <w:rsid w:val="009770D5"/>
    <w:rsid w:val="00977F12"/>
    <w:rsid w:val="00980E8C"/>
    <w:rsid w:val="00980ED4"/>
    <w:rsid w:val="009869FB"/>
    <w:rsid w:val="00997179"/>
    <w:rsid w:val="009B2A7F"/>
    <w:rsid w:val="009C1AC8"/>
    <w:rsid w:val="009C7D4F"/>
    <w:rsid w:val="009E0DC0"/>
    <w:rsid w:val="009E28F5"/>
    <w:rsid w:val="009F0CDD"/>
    <w:rsid w:val="009F20B6"/>
    <w:rsid w:val="009F2496"/>
    <w:rsid w:val="009F5143"/>
    <w:rsid w:val="009F53FA"/>
    <w:rsid w:val="00A0384B"/>
    <w:rsid w:val="00A03962"/>
    <w:rsid w:val="00A1347E"/>
    <w:rsid w:val="00A14093"/>
    <w:rsid w:val="00A32A4B"/>
    <w:rsid w:val="00A33888"/>
    <w:rsid w:val="00A3646A"/>
    <w:rsid w:val="00A406AC"/>
    <w:rsid w:val="00A42E49"/>
    <w:rsid w:val="00A54BF2"/>
    <w:rsid w:val="00A558E8"/>
    <w:rsid w:val="00A56DFD"/>
    <w:rsid w:val="00A5798E"/>
    <w:rsid w:val="00A62470"/>
    <w:rsid w:val="00A64B51"/>
    <w:rsid w:val="00A71BC8"/>
    <w:rsid w:val="00A76AD1"/>
    <w:rsid w:val="00A76DD1"/>
    <w:rsid w:val="00A80772"/>
    <w:rsid w:val="00A82C4C"/>
    <w:rsid w:val="00A84F8B"/>
    <w:rsid w:val="00A853C5"/>
    <w:rsid w:val="00A91C71"/>
    <w:rsid w:val="00AA436E"/>
    <w:rsid w:val="00AB70DB"/>
    <w:rsid w:val="00AC2D7F"/>
    <w:rsid w:val="00AC42B5"/>
    <w:rsid w:val="00AD4622"/>
    <w:rsid w:val="00AE0702"/>
    <w:rsid w:val="00AE2781"/>
    <w:rsid w:val="00AE789B"/>
    <w:rsid w:val="00AF000D"/>
    <w:rsid w:val="00AF0886"/>
    <w:rsid w:val="00AF2B5E"/>
    <w:rsid w:val="00AF6681"/>
    <w:rsid w:val="00B0094C"/>
    <w:rsid w:val="00B0129F"/>
    <w:rsid w:val="00B15104"/>
    <w:rsid w:val="00B17B1A"/>
    <w:rsid w:val="00B22773"/>
    <w:rsid w:val="00B243FC"/>
    <w:rsid w:val="00B25BB0"/>
    <w:rsid w:val="00B2613F"/>
    <w:rsid w:val="00B35636"/>
    <w:rsid w:val="00B37BBD"/>
    <w:rsid w:val="00B40DF6"/>
    <w:rsid w:val="00B434A7"/>
    <w:rsid w:val="00B44C1B"/>
    <w:rsid w:val="00B46615"/>
    <w:rsid w:val="00B608F6"/>
    <w:rsid w:val="00B6683E"/>
    <w:rsid w:val="00B7200E"/>
    <w:rsid w:val="00B73193"/>
    <w:rsid w:val="00B8390C"/>
    <w:rsid w:val="00B8616B"/>
    <w:rsid w:val="00B9719A"/>
    <w:rsid w:val="00BB1E27"/>
    <w:rsid w:val="00BB27ED"/>
    <w:rsid w:val="00BC124F"/>
    <w:rsid w:val="00BC4899"/>
    <w:rsid w:val="00BE1D91"/>
    <w:rsid w:val="00BE5011"/>
    <w:rsid w:val="00BE5617"/>
    <w:rsid w:val="00BF6127"/>
    <w:rsid w:val="00BF67CE"/>
    <w:rsid w:val="00BF777E"/>
    <w:rsid w:val="00C02369"/>
    <w:rsid w:val="00C113A7"/>
    <w:rsid w:val="00C20B98"/>
    <w:rsid w:val="00C3604D"/>
    <w:rsid w:val="00C467BC"/>
    <w:rsid w:val="00C51BA1"/>
    <w:rsid w:val="00C530BF"/>
    <w:rsid w:val="00C555E4"/>
    <w:rsid w:val="00C61000"/>
    <w:rsid w:val="00C6496C"/>
    <w:rsid w:val="00C742F2"/>
    <w:rsid w:val="00C776F9"/>
    <w:rsid w:val="00C77702"/>
    <w:rsid w:val="00C80271"/>
    <w:rsid w:val="00C91FE7"/>
    <w:rsid w:val="00C92834"/>
    <w:rsid w:val="00C95805"/>
    <w:rsid w:val="00C974F8"/>
    <w:rsid w:val="00CA1A32"/>
    <w:rsid w:val="00CA34E0"/>
    <w:rsid w:val="00CA454F"/>
    <w:rsid w:val="00CA531E"/>
    <w:rsid w:val="00CA61E3"/>
    <w:rsid w:val="00CA627E"/>
    <w:rsid w:val="00CA7272"/>
    <w:rsid w:val="00CB33D0"/>
    <w:rsid w:val="00CB4288"/>
    <w:rsid w:val="00CB738C"/>
    <w:rsid w:val="00CC0469"/>
    <w:rsid w:val="00CC065D"/>
    <w:rsid w:val="00CC641E"/>
    <w:rsid w:val="00CE1328"/>
    <w:rsid w:val="00CE250B"/>
    <w:rsid w:val="00CE71CE"/>
    <w:rsid w:val="00CF1E14"/>
    <w:rsid w:val="00CF2AD9"/>
    <w:rsid w:val="00CF36FB"/>
    <w:rsid w:val="00CF6652"/>
    <w:rsid w:val="00CF66A7"/>
    <w:rsid w:val="00CF6BA8"/>
    <w:rsid w:val="00D01F5E"/>
    <w:rsid w:val="00D059D2"/>
    <w:rsid w:val="00D11019"/>
    <w:rsid w:val="00D21D0E"/>
    <w:rsid w:val="00D24216"/>
    <w:rsid w:val="00D244C9"/>
    <w:rsid w:val="00D30DFA"/>
    <w:rsid w:val="00D61D5B"/>
    <w:rsid w:val="00D62381"/>
    <w:rsid w:val="00D644B4"/>
    <w:rsid w:val="00D664C8"/>
    <w:rsid w:val="00D766D7"/>
    <w:rsid w:val="00D8363A"/>
    <w:rsid w:val="00D91E42"/>
    <w:rsid w:val="00D95A2A"/>
    <w:rsid w:val="00D95EBF"/>
    <w:rsid w:val="00D95FA9"/>
    <w:rsid w:val="00D97A10"/>
    <w:rsid w:val="00DA3DBE"/>
    <w:rsid w:val="00DD08B7"/>
    <w:rsid w:val="00DE229E"/>
    <w:rsid w:val="00DF041D"/>
    <w:rsid w:val="00E10E4E"/>
    <w:rsid w:val="00E16A60"/>
    <w:rsid w:val="00E27A63"/>
    <w:rsid w:val="00E27CAF"/>
    <w:rsid w:val="00E30F21"/>
    <w:rsid w:val="00E33912"/>
    <w:rsid w:val="00E43A16"/>
    <w:rsid w:val="00E51096"/>
    <w:rsid w:val="00E57826"/>
    <w:rsid w:val="00E579FC"/>
    <w:rsid w:val="00E6738D"/>
    <w:rsid w:val="00E81455"/>
    <w:rsid w:val="00E92A82"/>
    <w:rsid w:val="00E96726"/>
    <w:rsid w:val="00EA02D1"/>
    <w:rsid w:val="00EA22CA"/>
    <w:rsid w:val="00EA2D59"/>
    <w:rsid w:val="00EA37DD"/>
    <w:rsid w:val="00EA4C50"/>
    <w:rsid w:val="00EA5AA0"/>
    <w:rsid w:val="00EB1B63"/>
    <w:rsid w:val="00EB276C"/>
    <w:rsid w:val="00EB765D"/>
    <w:rsid w:val="00EC1642"/>
    <w:rsid w:val="00EC25CB"/>
    <w:rsid w:val="00EC7016"/>
    <w:rsid w:val="00EC7765"/>
    <w:rsid w:val="00EC7B71"/>
    <w:rsid w:val="00ED76C8"/>
    <w:rsid w:val="00EE1F07"/>
    <w:rsid w:val="00EF1EF3"/>
    <w:rsid w:val="00EF2D91"/>
    <w:rsid w:val="00EF2EA5"/>
    <w:rsid w:val="00EF7697"/>
    <w:rsid w:val="00F00FFC"/>
    <w:rsid w:val="00F04777"/>
    <w:rsid w:val="00F126F4"/>
    <w:rsid w:val="00F12AC1"/>
    <w:rsid w:val="00F140E3"/>
    <w:rsid w:val="00F14C3E"/>
    <w:rsid w:val="00F153AC"/>
    <w:rsid w:val="00F1687D"/>
    <w:rsid w:val="00F334CE"/>
    <w:rsid w:val="00F5122E"/>
    <w:rsid w:val="00F54D74"/>
    <w:rsid w:val="00F55C7E"/>
    <w:rsid w:val="00F569FC"/>
    <w:rsid w:val="00F6394C"/>
    <w:rsid w:val="00F6654C"/>
    <w:rsid w:val="00F669D9"/>
    <w:rsid w:val="00F74DAF"/>
    <w:rsid w:val="00F751D9"/>
    <w:rsid w:val="00F75491"/>
    <w:rsid w:val="00F76EB1"/>
    <w:rsid w:val="00F827A3"/>
    <w:rsid w:val="00F84AF3"/>
    <w:rsid w:val="00F92864"/>
    <w:rsid w:val="00F979FA"/>
    <w:rsid w:val="00FB1A52"/>
    <w:rsid w:val="00FB2670"/>
    <w:rsid w:val="00FC536E"/>
    <w:rsid w:val="00FC53BA"/>
    <w:rsid w:val="00FC55AB"/>
    <w:rsid w:val="00FC7394"/>
    <w:rsid w:val="00FD0A39"/>
    <w:rsid w:val="00FD0AE4"/>
    <w:rsid w:val="00FD2880"/>
    <w:rsid w:val="00FD45B3"/>
    <w:rsid w:val="00FE66F5"/>
    <w:rsid w:val="00FF0EE1"/>
    <w:rsid w:val="00FF6E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DFF8597E-6475-4B1B-BA20-C01D603D9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35AB"/>
  </w:style>
  <w:style w:type="paragraph" w:styleId="Nadpis1">
    <w:name w:val="heading 1"/>
    <w:basedOn w:val="Normln"/>
    <w:next w:val="Normln"/>
    <w:link w:val="Nadpis1Char"/>
    <w:qFormat/>
    <w:rsid w:val="000012DC"/>
    <w:pPr>
      <w:keepNext/>
      <w:spacing w:after="0" w:line="240" w:lineRule="auto"/>
      <w:outlineLvl w:val="0"/>
    </w:pPr>
    <w:rPr>
      <w:rFonts w:ascii="Times New Roman" w:eastAsia="Times New Roman" w:hAnsi="Times New Roman" w:cs="Times New Roman"/>
      <w:b/>
      <w:bCs/>
      <w:sz w:val="24"/>
      <w:szCs w:val="24"/>
      <w:lang w:eastAsia="cs-CZ"/>
    </w:rPr>
  </w:style>
  <w:style w:type="paragraph" w:styleId="Nadpis2">
    <w:name w:val="heading 2"/>
    <w:basedOn w:val="Normln"/>
    <w:next w:val="Normln"/>
    <w:link w:val="Nadpis2Char"/>
    <w:uiPriority w:val="9"/>
    <w:unhideWhenUsed/>
    <w:qFormat/>
    <w:rsid w:val="0004634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D91E42"/>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70283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41F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9135AB"/>
    <w:pPr>
      <w:spacing w:after="0" w:line="240" w:lineRule="auto"/>
    </w:pPr>
  </w:style>
  <w:style w:type="paragraph" w:styleId="Textbubliny">
    <w:name w:val="Balloon Text"/>
    <w:basedOn w:val="Normln"/>
    <w:link w:val="TextbublinyChar"/>
    <w:uiPriority w:val="99"/>
    <w:semiHidden/>
    <w:unhideWhenUsed/>
    <w:rsid w:val="002768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6863"/>
    <w:rPr>
      <w:rFonts w:ascii="Tahoma" w:hAnsi="Tahoma" w:cs="Tahoma"/>
      <w:sz w:val="16"/>
      <w:szCs w:val="16"/>
    </w:rPr>
  </w:style>
  <w:style w:type="paragraph" w:styleId="Odstavecseseznamem">
    <w:name w:val="List Paragraph"/>
    <w:basedOn w:val="Normln"/>
    <w:uiPriority w:val="34"/>
    <w:qFormat/>
    <w:rsid w:val="00177DD1"/>
    <w:pPr>
      <w:ind w:left="720"/>
      <w:contextualSpacing/>
    </w:pPr>
  </w:style>
  <w:style w:type="paragraph" w:styleId="Normlnweb">
    <w:name w:val="Normal (Web)"/>
    <w:basedOn w:val="Normln"/>
    <w:uiPriority w:val="99"/>
    <w:unhideWhenUsed/>
    <w:rsid w:val="00177DD1"/>
    <w:pPr>
      <w:spacing w:before="100" w:beforeAutospacing="1" w:after="100" w:afterAutospacing="1" w:line="240" w:lineRule="auto"/>
      <w:jc w:val="both"/>
    </w:pPr>
    <w:rPr>
      <w:rFonts w:ascii="Verdana" w:eastAsia="Times New Roman" w:hAnsi="Verdana" w:cs="Times New Roman"/>
      <w:sz w:val="18"/>
      <w:szCs w:val="18"/>
      <w:lang w:eastAsia="cs-CZ"/>
    </w:rPr>
  </w:style>
  <w:style w:type="character" w:styleId="Hypertextovodkaz">
    <w:name w:val="Hyperlink"/>
    <w:basedOn w:val="Standardnpsmoodstavce"/>
    <w:uiPriority w:val="99"/>
    <w:unhideWhenUsed/>
    <w:rsid w:val="00791413"/>
    <w:rPr>
      <w:color w:val="0000FF" w:themeColor="hyperlink"/>
      <w:u w:val="single"/>
    </w:rPr>
  </w:style>
  <w:style w:type="paragraph" w:styleId="Zkladntext">
    <w:name w:val="Body Text"/>
    <w:basedOn w:val="Normln"/>
    <w:link w:val="ZkladntextChar"/>
    <w:semiHidden/>
    <w:rsid w:val="00041766"/>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semiHidden/>
    <w:rsid w:val="00041766"/>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0012DC"/>
    <w:rPr>
      <w:rFonts w:ascii="Times New Roman" w:eastAsia="Times New Roman" w:hAnsi="Times New Roman" w:cs="Times New Roman"/>
      <w:b/>
      <w:bCs/>
      <w:sz w:val="24"/>
      <w:szCs w:val="24"/>
      <w:lang w:eastAsia="cs-CZ"/>
    </w:rPr>
  </w:style>
  <w:style w:type="paragraph" w:customStyle="1" w:styleId="Bezmezer1">
    <w:name w:val="Bez mezer1"/>
    <w:rsid w:val="000012DC"/>
    <w:pPr>
      <w:spacing w:after="0" w:line="240" w:lineRule="auto"/>
    </w:pPr>
    <w:rPr>
      <w:rFonts w:ascii="Calibri" w:eastAsia="Times New Roman" w:hAnsi="Calibri" w:cs="Shruti"/>
    </w:rPr>
  </w:style>
  <w:style w:type="paragraph" w:customStyle="1" w:styleId="Default">
    <w:name w:val="Default"/>
    <w:rsid w:val="004E6839"/>
    <w:pPr>
      <w:autoSpaceDE w:val="0"/>
      <w:autoSpaceDN w:val="0"/>
      <w:adjustRightInd w:val="0"/>
      <w:spacing w:after="0" w:line="240" w:lineRule="auto"/>
    </w:pPr>
    <w:rPr>
      <w:rFonts w:ascii="Calibri" w:hAnsi="Calibri" w:cs="Calibri"/>
      <w:color w:val="000000"/>
      <w:sz w:val="24"/>
      <w:szCs w:val="24"/>
    </w:rPr>
  </w:style>
  <w:style w:type="paragraph" w:styleId="Zhlav">
    <w:name w:val="header"/>
    <w:basedOn w:val="Normln"/>
    <w:link w:val="ZhlavChar"/>
    <w:uiPriority w:val="99"/>
    <w:semiHidden/>
    <w:unhideWhenUsed/>
    <w:rsid w:val="0001171E"/>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01171E"/>
  </w:style>
  <w:style w:type="paragraph" w:styleId="Zpat">
    <w:name w:val="footer"/>
    <w:basedOn w:val="Normln"/>
    <w:link w:val="ZpatChar"/>
    <w:uiPriority w:val="99"/>
    <w:unhideWhenUsed/>
    <w:rsid w:val="0001171E"/>
    <w:pPr>
      <w:tabs>
        <w:tab w:val="center" w:pos="4536"/>
        <w:tab w:val="right" w:pos="9072"/>
      </w:tabs>
      <w:spacing w:after="0" w:line="240" w:lineRule="auto"/>
    </w:pPr>
  </w:style>
  <w:style w:type="character" w:customStyle="1" w:styleId="ZpatChar">
    <w:name w:val="Zápatí Char"/>
    <w:basedOn w:val="Standardnpsmoodstavce"/>
    <w:link w:val="Zpat"/>
    <w:uiPriority w:val="99"/>
    <w:rsid w:val="0001171E"/>
  </w:style>
  <w:style w:type="character" w:styleId="Siln">
    <w:name w:val="Strong"/>
    <w:basedOn w:val="Standardnpsmoodstavce"/>
    <w:uiPriority w:val="22"/>
    <w:qFormat/>
    <w:rsid w:val="00A82C4C"/>
    <w:rPr>
      <w:b/>
      <w:bCs/>
    </w:rPr>
  </w:style>
  <w:style w:type="character" w:customStyle="1" w:styleId="Nadpis2Char">
    <w:name w:val="Nadpis 2 Char"/>
    <w:basedOn w:val="Standardnpsmoodstavce"/>
    <w:link w:val="Nadpis2"/>
    <w:uiPriority w:val="9"/>
    <w:rsid w:val="0004634F"/>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70283E"/>
    <w:rPr>
      <w:rFonts w:asciiTheme="majorHAnsi" w:eastAsiaTheme="majorEastAsia" w:hAnsiTheme="majorHAnsi" w:cstheme="majorBidi"/>
      <w:b/>
      <w:bCs/>
      <w:i/>
      <w:iCs/>
      <w:color w:val="4F81BD" w:themeColor="accent1"/>
    </w:rPr>
  </w:style>
  <w:style w:type="paragraph" w:styleId="Zkladntext2">
    <w:name w:val="Body Text 2"/>
    <w:basedOn w:val="Normln"/>
    <w:link w:val="Zkladntext2Char"/>
    <w:uiPriority w:val="99"/>
    <w:semiHidden/>
    <w:unhideWhenUsed/>
    <w:rsid w:val="00CA61E3"/>
    <w:pPr>
      <w:spacing w:after="120" w:line="480" w:lineRule="auto"/>
    </w:pPr>
  </w:style>
  <w:style w:type="character" w:customStyle="1" w:styleId="Zkladntext2Char">
    <w:name w:val="Základní text 2 Char"/>
    <w:basedOn w:val="Standardnpsmoodstavce"/>
    <w:link w:val="Zkladntext2"/>
    <w:uiPriority w:val="99"/>
    <w:semiHidden/>
    <w:rsid w:val="00CA61E3"/>
  </w:style>
  <w:style w:type="paragraph" w:customStyle="1" w:styleId="label">
    <w:name w:val="label"/>
    <w:basedOn w:val="Normln"/>
    <w:rsid w:val="00CA61E3"/>
    <w:pPr>
      <w:spacing w:before="100" w:beforeAutospacing="1" w:after="100" w:afterAutospacing="1" w:line="240" w:lineRule="auto"/>
    </w:pPr>
    <w:rPr>
      <w:rFonts w:ascii="Times New Roman" w:eastAsia="Times New Roman" w:hAnsi="Times New Roman" w:cs="Times New Roman"/>
      <w:sz w:val="24"/>
      <w:szCs w:val="24"/>
      <w:lang w:eastAsia="cs-CZ"/>
    </w:rPr>
  </w:style>
  <w:style w:type="table" w:styleId="Mkatabulky">
    <w:name w:val="Table Grid"/>
    <w:basedOn w:val="Normlntabulka"/>
    <w:uiPriority w:val="59"/>
    <w:rsid w:val="00CA6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uiPriority w:val="9"/>
    <w:semiHidden/>
    <w:rsid w:val="00D91E42"/>
    <w:rPr>
      <w:rFonts w:asciiTheme="majorHAnsi" w:eastAsiaTheme="majorEastAsia" w:hAnsiTheme="majorHAnsi" w:cstheme="majorBidi"/>
      <w:b/>
      <w:bCs/>
      <w:color w:val="4F81BD" w:themeColor="accent1"/>
    </w:rPr>
  </w:style>
  <w:style w:type="character" w:customStyle="1" w:styleId="Nadpis5Char">
    <w:name w:val="Nadpis 5 Char"/>
    <w:basedOn w:val="Standardnpsmoodstavce"/>
    <w:link w:val="Nadpis5"/>
    <w:uiPriority w:val="9"/>
    <w:semiHidden/>
    <w:rsid w:val="009141F5"/>
    <w:rPr>
      <w:rFonts w:asciiTheme="majorHAnsi" w:eastAsiaTheme="majorEastAsia" w:hAnsiTheme="majorHAnsi" w:cstheme="majorBidi"/>
      <w:color w:val="243F60" w:themeColor="accent1" w:themeShade="7F"/>
    </w:rPr>
  </w:style>
  <w:style w:type="paragraph" w:styleId="Prosttext">
    <w:name w:val="Plain Text"/>
    <w:basedOn w:val="Normln"/>
    <w:link w:val="ProsttextChar"/>
    <w:uiPriority w:val="99"/>
    <w:unhideWhenUsed/>
    <w:rsid w:val="001A4B6E"/>
    <w:pPr>
      <w:spacing w:after="0" w:line="240" w:lineRule="auto"/>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rsid w:val="001A4B6E"/>
    <w:rPr>
      <w:rFonts w:ascii="Courier New" w:eastAsia="Times New Roman" w:hAnsi="Courier New" w:cs="Courier New"/>
      <w:sz w:val="20"/>
      <w:szCs w:val="20"/>
      <w:lang w:eastAsia="cs-CZ"/>
    </w:rPr>
  </w:style>
  <w:style w:type="paragraph" w:styleId="Textvbloku">
    <w:name w:val="Block Text"/>
    <w:basedOn w:val="Normln"/>
    <w:semiHidden/>
    <w:rsid w:val="00521D72"/>
    <w:pPr>
      <w:spacing w:after="0" w:line="240" w:lineRule="auto"/>
      <w:ind w:left="60" w:right="60"/>
      <w:jc w:val="both"/>
    </w:pPr>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EF2EA5"/>
  </w:style>
  <w:style w:type="paragraph" w:styleId="Zkladntext3">
    <w:name w:val="Body Text 3"/>
    <w:basedOn w:val="Normln"/>
    <w:link w:val="Zkladntext3Char"/>
    <w:uiPriority w:val="99"/>
    <w:semiHidden/>
    <w:unhideWhenUsed/>
    <w:rsid w:val="00EF2EA5"/>
    <w:pPr>
      <w:spacing w:after="120"/>
    </w:pPr>
    <w:rPr>
      <w:sz w:val="16"/>
      <w:szCs w:val="16"/>
    </w:rPr>
  </w:style>
  <w:style w:type="character" w:customStyle="1" w:styleId="Zkladntext3Char">
    <w:name w:val="Základní text 3 Char"/>
    <w:basedOn w:val="Standardnpsmoodstavce"/>
    <w:link w:val="Zkladntext3"/>
    <w:uiPriority w:val="99"/>
    <w:semiHidden/>
    <w:rsid w:val="00EF2EA5"/>
    <w:rPr>
      <w:sz w:val="16"/>
      <w:szCs w:val="16"/>
    </w:rPr>
  </w:style>
  <w:style w:type="paragraph" w:customStyle="1" w:styleId="Standard">
    <w:name w:val="Standard"/>
    <w:rsid w:val="000A4BC2"/>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25472">
      <w:bodyDiv w:val="1"/>
      <w:marLeft w:val="0"/>
      <w:marRight w:val="0"/>
      <w:marTop w:val="0"/>
      <w:marBottom w:val="0"/>
      <w:divBdr>
        <w:top w:val="none" w:sz="0" w:space="0" w:color="auto"/>
        <w:left w:val="none" w:sz="0" w:space="0" w:color="auto"/>
        <w:bottom w:val="none" w:sz="0" w:space="0" w:color="auto"/>
        <w:right w:val="none" w:sz="0" w:space="0" w:color="auto"/>
      </w:divBdr>
    </w:div>
    <w:div w:id="73743279">
      <w:bodyDiv w:val="1"/>
      <w:marLeft w:val="0"/>
      <w:marRight w:val="0"/>
      <w:marTop w:val="0"/>
      <w:marBottom w:val="0"/>
      <w:divBdr>
        <w:top w:val="none" w:sz="0" w:space="0" w:color="auto"/>
        <w:left w:val="none" w:sz="0" w:space="0" w:color="auto"/>
        <w:bottom w:val="none" w:sz="0" w:space="0" w:color="auto"/>
        <w:right w:val="none" w:sz="0" w:space="0" w:color="auto"/>
      </w:divBdr>
    </w:div>
    <w:div w:id="96948308">
      <w:bodyDiv w:val="1"/>
      <w:marLeft w:val="0"/>
      <w:marRight w:val="0"/>
      <w:marTop w:val="0"/>
      <w:marBottom w:val="0"/>
      <w:divBdr>
        <w:top w:val="none" w:sz="0" w:space="0" w:color="auto"/>
        <w:left w:val="none" w:sz="0" w:space="0" w:color="auto"/>
        <w:bottom w:val="none" w:sz="0" w:space="0" w:color="auto"/>
        <w:right w:val="none" w:sz="0" w:space="0" w:color="auto"/>
      </w:divBdr>
    </w:div>
    <w:div w:id="132605153">
      <w:bodyDiv w:val="1"/>
      <w:marLeft w:val="0"/>
      <w:marRight w:val="0"/>
      <w:marTop w:val="0"/>
      <w:marBottom w:val="0"/>
      <w:divBdr>
        <w:top w:val="none" w:sz="0" w:space="0" w:color="auto"/>
        <w:left w:val="none" w:sz="0" w:space="0" w:color="auto"/>
        <w:bottom w:val="none" w:sz="0" w:space="0" w:color="auto"/>
        <w:right w:val="none" w:sz="0" w:space="0" w:color="auto"/>
      </w:divBdr>
    </w:div>
    <w:div w:id="185171033">
      <w:bodyDiv w:val="1"/>
      <w:marLeft w:val="0"/>
      <w:marRight w:val="0"/>
      <w:marTop w:val="0"/>
      <w:marBottom w:val="0"/>
      <w:divBdr>
        <w:top w:val="none" w:sz="0" w:space="0" w:color="auto"/>
        <w:left w:val="none" w:sz="0" w:space="0" w:color="auto"/>
        <w:bottom w:val="none" w:sz="0" w:space="0" w:color="auto"/>
        <w:right w:val="none" w:sz="0" w:space="0" w:color="auto"/>
      </w:divBdr>
    </w:div>
    <w:div w:id="500630128">
      <w:bodyDiv w:val="1"/>
      <w:marLeft w:val="0"/>
      <w:marRight w:val="0"/>
      <w:marTop w:val="0"/>
      <w:marBottom w:val="0"/>
      <w:divBdr>
        <w:top w:val="none" w:sz="0" w:space="0" w:color="auto"/>
        <w:left w:val="none" w:sz="0" w:space="0" w:color="auto"/>
        <w:bottom w:val="none" w:sz="0" w:space="0" w:color="auto"/>
        <w:right w:val="none" w:sz="0" w:space="0" w:color="auto"/>
      </w:divBdr>
    </w:div>
    <w:div w:id="510803476">
      <w:bodyDiv w:val="1"/>
      <w:marLeft w:val="0"/>
      <w:marRight w:val="0"/>
      <w:marTop w:val="0"/>
      <w:marBottom w:val="0"/>
      <w:divBdr>
        <w:top w:val="none" w:sz="0" w:space="0" w:color="auto"/>
        <w:left w:val="none" w:sz="0" w:space="0" w:color="auto"/>
        <w:bottom w:val="none" w:sz="0" w:space="0" w:color="auto"/>
        <w:right w:val="none" w:sz="0" w:space="0" w:color="auto"/>
      </w:divBdr>
    </w:div>
    <w:div w:id="636230287">
      <w:bodyDiv w:val="1"/>
      <w:marLeft w:val="0"/>
      <w:marRight w:val="0"/>
      <w:marTop w:val="0"/>
      <w:marBottom w:val="0"/>
      <w:divBdr>
        <w:top w:val="none" w:sz="0" w:space="0" w:color="auto"/>
        <w:left w:val="none" w:sz="0" w:space="0" w:color="auto"/>
        <w:bottom w:val="none" w:sz="0" w:space="0" w:color="auto"/>
        <w:right w:val="none" w:sz="0" w:space="0" w:color="auto"/>
      </w:divBdr>
    </w:div>
    <w:div w:id="652489694">
      <w:bodyDiv w:val="1"/>
      <w:marLeft w:val="0"/>
      <w:marRight w:val="0"/>
      <w:marTop w:val="0"/>
      <w:marBottom w:val="0"/>
      <w:divBdr>
        <w:top w:val="none" w:sz="0" w:space="0" w:color="auto"/>
        <w:left w:val="none" w:sz="0" w:space="0" w:color="auto"/>
        <w:bottom w:val="none" w:sz="0" w:space="0" w:color="auto"/>
        <w:right w:val="none" w:sz="0" w:space="0" w:color="auto"/>
      </w:divBdr>
    </w:div>
    <w:div w:id="668142919">
      <w:bodyDiv w:val="1"/>
      <w:marLeft w:val="0"/>
      <w:marRight w:val="0"/>
      <w:marTop w:val="0"/>
      <w:marBottom w:val="0"/>
      <w:divBdr>
        <w:top w:val="none" w:sz="0" w:space="0" w:color="auto"/>
        <w:left w:val="none" w:sz="0" w:space="0" w:color="auto"/>
        <w:bottom w:val="none" w:sz="0" w:space="0" w:color="auto"/>
        <w:right w:val="none" w:sz="0" w:space="0" w:color="auto"/>
      </w:divBdr>
    </w:div>
    <w:div w:id="766971117">
      <w:bodyDiv w:val="1"/>
      <w:marLeft w:val="0"/>
      <w:marRight w:val="0"/>
      <w:marTop w:val="0"/>
      <w:marBottom w:val="0"/>
      <w:divBdr>
        <w:top w:val="none" w:sz="0" w:space="0" w:color="auto"/>
        <w:left w:val="none" w:sz="0" w:space="0" w:color="auto"/>
        <w:bottom w:val="none" w:sz="0" w:space="0" w:color="auto"/>
        <w:right w:val="none" w:sz="0" w:space="0" w:color="auto"/>
      </w:divBdr>
    </w:div>
    <w:div w:id="779419753">
      <w:bodyDiv w:val="1"/>
      <w:marLeft w:val="0"/>
      <w:marRight w:val="0"/>
      <w:marTop w:val="0"/>
      <w:marBottom w:val="0"/>
      <w:divBdr>
        <w:top w:val="none" w:sz="0" w:space="0" w:color="auto"/>
        <w:left w:val="none" w:sz="0" w:space="0" w:color="auto"/>
        <w:bottom w:val="none" w:sz="0" w:space="0" w:color="auto"/>
        <w:right w:val="none" w:sz="0" w:space="0" w:color="auto"/>
      </w:divBdr>
    </w:div>
    <w:div w:id="935135125">
      <w:bodyDiv w:val="1"/>
      <w:marLeft w:val="0"/>
      <w:marRight w:val="0"/>
      <w:marTop w:val="0"/>
      <w:marBottom w:val="0"/>
      <w:divBdr>
        <w:top w:val="none" w:sz="0" w:space="0" w:color="auto"/>
        <w:left w:val="none" w:sz="0" w:space="0" w:color="auto"/>
        <w:bottom w:val="none" w:sz="0" w:space="0" w:color="auto"/>
        <w:right w:val="none" w:sz="0" w:space="0" w:color="auto"/>
      </w:divBdr>
    </w:div>
    <w:div w:id="963970376">
      <w:bodyDiv w:val="1"/>
      <w:marLeft w:val="0"/>
      <w:marRight w:val="0"/>
      <w:marTop w:val="0"/>
      <w:marBottom w:val="0"/>
      <w:divBdr>
        <w:top w:val="none" w:sz="0" w:space="0" w:color="auto"/>
        <w:left w:val="none" w:sz="0" w:space="0" w:color="auto"/>
        <w:bottom w:val="none" w:sz="0" w:space="0" w:color="auto"/>
        <w:right w:val="none" w:sz="0" w:space="0" w:color="auto"/>
      </w:divBdr>
    </w:div>
    <w:div w:id="969090166">
      <w:bodyDiv w:val="1"/>
      <w:marLeft w:val="0"/>
      <w:marRight w:val="0"/>
      <w:marTop w:val="0"/>
      <w:marBottom w:val="0"/>
      <w:divBdr>
        <w:top w:val="none" w:sz="0" w:space="0" w:color="auto"/>
        <w:left w:val="none" w:sz="0" w:space="0" w:color="auto"/>
        <w:bottom w:val="none" w:sz="0" w:space="0" w:color="auto"/>
        <w:right w:val="none" w:sz="0" w:space="0" w:color="auto"/>
      </w:divBdr>
    </w:div>
    <w:div w:id="1006204731">
      <w:bodyDiv w:val="1"/>
      <w:marLeft w:val="0"/>
      <w:marRight w:val="0"/>
      <w:marTop w:val="0"/>
      <w:marBottom w:val="0"/>
      <w:divBdr>
        <w:top w:val="none" w:sz="0" w:space="0" w:color="auto"/>
        <w:left w:val="none" w:sz="0" w:space="0" w:color="auto"/>
        <w:bottom w:val="none" w:sz="0" w:space="0" w:color="auto"/>
        <w:right w:val="none" w:sz="0" w:space="0" w:color="auto"/>
      </w:divBdr>
    </w:div>
    <w:div w:id="1046761357">
      <w:bodyDiv w:val="1"/>
      <w:marLeft w:val="0"/>
      <w:marRight w:val="0"/>
      <w:marTop w:val="0"/>
      <w:marBottom w:val="0"/>
      <w:divBdr>
        <w:top w:val="none" w:sz="0" w:space="0" w:color="auto"/>
        <w:left w:val="none" w:sz="0" w:space="0" w:color="auto"/>
        <w:bottom w:val="none" w:sz="0" w:space="0" w:color="auto"/>
        <w:right w:val="none" w:sz="0" w:space="0" w:color="auto"/>
      </w:divBdr>
    </w:div>
    <w:div w:id="1151294873">
      <w:bodyDiv w:val="1"/>
      <w:marLeft w:val="0"/>
      <w:marRight w:val="0"/>
      <w:marTop w:val="0"/>
      <w:marBottom w:val="0"/>
      <w:divBdr>
        <w:top w:val="none" w:sz="0" w:space="0" w:color="auto"/>
        <w:left w:val="none" w:sz="0" w:space="0" w:color="auto"/>
        <w:bottom w:val="none" w:sz="0" w:space="0" w:color="auto"/>
        <w:right w:val="none" w:sz="0" w:space="0" w:color="auto"/>
      </w:divBdr>
    </w:div>
    <w:div w:id="1164276142">
      <w:bodyDiv w:val="1"/>
      <w:marLeft w:val="0"/>
      <w:marRight w:val="0"/>
      <w:marTop w:val="0"/>
      <w:marBottom w:val="0"/>
      <w:divBdr>
        <w:top w:val="none" w:sz="0" w:space="0" w:color="auto"/>
        <w:left w:val="none" w:sz="0" w:space="0" w:color="auto"/>
        <w:bottom w:val="none" w:sz="0" w:space="0" w:color="auto"/>
        <w:right w:val="none" w:sz="0" w:space="0" w:color="auto"/>
      </w:divBdr>
    </w:div>
    <w:div w:id="1168210354">
      <w:bodyDiv w:val="1"/>
      <w:marLeft w:val="0"/>
      <w:marRight w:val="0"/>
      <w:marTop w:val="0"/>
      <w:marBottom w:val="0"/>
      <w:divBdr>
        <w:top w:val="none" w:sz="0" w:space="0" w:color="auto"/>
        <w:left w:val="none" w:sz="0" w:space="0" w:color="auto"/>
        <w:bottom w:val="none" w:sz="0" w:space="0" w:color="auto"/>
        <w:right w:val="none" w:sz="0" w:space="0" w:color="auto"/>
      </w:divBdr>
    </w:div>
    <w:div w:id="1190483914">
      <w:bodyDiv w:val="1"/>
      <w:marLeft w:val="0"/>
      <w:marRight w:val="0"/>
      <w:marTop w:val="0"/>
      <w:marBottom w:val="0"/>
      <w:divBdr>
        <w:top w:val="none" w:sz="0" w:space="0" w:color="auto"/>
        <w:left w:val="none" w:sz="0" w:space="0" w:color="auto"/>
        <w:bottom w:val="none" w:sz="0" w:space="0" w:color="auto"/>
        <w:right w:val="none" w:sz="0" w:space="0" w:color="auto"/>
      </w:divBdr>
    </w:div>
    <w:div w:id="1213617385">
      <w:bodyDiv w:val="1"/>
      <w:marLeft w:val="0"/>
      <w:marRight w:val="0"/>
      <w:marTop w:val="0"/>
      <w:marBottom w:val="0"/>
      <w:divBdr>
        <w:top w:val="none" w:sz="0" w:space="0" w:color="auto"/>
        <w:left w:val="none" w:sz="0" w:space="0" w:color="auto"/>
        <w:bottom w:val="none" w:sz="0" w:space="0" w:color="auto"/>
        <w:right w:val="none" w:sz="0" w:space="0" w:color="auto"/>
      </w:divBdr>
    </w:div>
    <w:div w:id="1234202003">
      <w:bodyDiv w:val="1"/>
      <w:marLeft w:val="0"/>
      <w:marRight w:val="0"/>
      <w:marTop w:val="0"/>
      <w:marBottom w:val="0"/>
      <w:divBdr>
        <w:top w:val="none" w:sz="0" w:space="0" w:color="auto"/>
        <w:left w:val="none" w:sz="0" w:space="0" w:color="auto"/>
        <w:bottom w:val="none" w:sz="0" w:space="0" w:color="auto"/>
        <w:right w:val="none" w:sz="0" w:space="0" w:color="auto"/>
      </w:divBdr>
      <w:divsChild>
        <w:div w:id="1723363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700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919276">
      <w:bodyDiv w:val="1"/>
      <w:marLeft w:val="0"/>
      <w:marRight w:val="0"/>
      <w:marTop w:val="0"/>
      <w:marBottom w:val="0"/>
      <w:divBdr>
        <w:top w:val="none" w:sz="0" w:space="0" w:color="auto"/>
        <w:left w:val="none" w:sz="0" w:space="0" w:color="auto"/>
        <w:bottom w:val="none" w:sz="0" w:space="0" w:color="auto"/>
        <w:right w:val="none" w:sz="0" w:space="0" w:color="auto"/>
      </w:divBdr>
    </w:div>
    <w:div w:id="1383863599">
      <w:bodyDiv w:val="1"/>
      <w:marLeft w:val="0"/>
      <w:marRight w:val="0"/>
      <w:marTop w:val="0"/>
      <w:marBottom w:val="0"/>
      <w:divBdr>
        <w:top w:val="none" w:sz="0" w:space="0" w:color="auto"/>
        <w:left w:val="none" w:sz="0" w:space="0" w:color="auto"/>
        <w:bottom w:val="none" w:sz="0" w:space="0" w:color="auto"/>
        <w:right w:val="none" w:sz="0" w:space="0" w:color="auto"/>
      </w:divBdr>
    </w:div>
    <w:div w:id="1459841121">
      <w:bodyDiv w:val="1"/>
      <w:marLeft w:val="0"/>
      <w:marRight w:val="0"/>
      <w:marTop w:val="0"/>
      <w:marBottom w:val="0"/>
      <w:divBdr>
        <w:top w:val="none" w:sz="0" w:space="0" w:color="auto"/>
        <w:left w:val="none" w:sz="0" w:space="0" w:color="auto"/>
        <w:bottom w:val="none" w:sz="0" w:space="0" w:color="auto"/>
        <w:right w:val="none" w:sz="0" w:space="0" w:color="auto"/>
      </w:divBdr>
    </w:div>
    <w:div w:id="1469202869">
      <w:bodyDiv w:val="1"/>
      <w:marLeft w:val="0"/>
      <w:marRight w:val="0"/>
      <w:marTop w:val="0"/>
      <w:marBottom w:val="0"/>
      <w:divBdr>
        <w:top w:val="none" w:sz="0" w:space="0" w:color="auto"/>
        <w:left w:val="none" w:sz="0" w:space="0" w:color="auto"/>
        <w:bottom w:val="none" w:sz="0" w:space="0" w:color="auto"/>
        <w:right w:val="none" w:sz="0" w:space="0" w:color="auto"/>
      </w:divBdr>
    </w:div>
    <w:div w:id="1549877898">
      <w:bodyDiv w:val="1"/>
      <w:marLeft w:val="0"/>
      <w:marRight w:val="0"/>
      <w:marTop w:val="0"/>
      <w:marBottom w:val="0"/>
      <w:divBdr>
        <w:top w:val="none" w:sz="0" w:space="0" w:color="auto"/>
        <w:left w:val="none" w:sz="0" w:space="0" w:color="auto"/>
        <w:bottom w:val="none" w:sz="0" w:space="0" w:color="auto"/>
        <w:right w:val="none" w:sz="0" w:space="0" w:color="auto"/>
      </w:divBdr>
      <w:divsChild>
        <w:div w:id="490799733">
          <w:marLeft w:val="0"/>
          <w:marRight w:val="0"/>
          <w:marTop w:val="0"/>
          <w:marBottom w:val="0"/>
          <w:divBdr>
            <w:top w:val="none" w:sz="0" w:space="0" w:color="auto"/>
            <w:left w:val="none" w:sz="0" w:space="0" w:color="auto"/>
            <w:bottom w:val="none" w:sz="0" w:space="0" w:color="auto"/>
            <w:right w:val="none" w:sz="0" w:space="0" w:color="auto"/>
          </w:divBdr>
          <w:divsChild>
            <w:div w:id="1706908112">
              <w:marLeft w:val="0"/>
              <w:marRight w:val="0"/>
              <w:marTop w:val="0"/>
              <w:marBottom w:val="0"/>
              <w:divBdr>
                <w:top w:val="none" w:sz="0" w:space="0" w:color="auto"/>
                <w:left w:val="none" w:sz="0" w:space="0" w:color="auto"/>
                <w:bottom w:val="none" w:sz="0" w:space="0" w:color="auto"/>
                <w:right w:val="none" w:sz="0" w:space="0" w:color="auto"/>
              </w:divBdr>
              <w:divsChild>
                <w:div w:id="1150826336">
                  <w:marLeft w:val="0"/>
                  <w:marRight w:val="0"/>
                  <w:marTop w:val="0"/>
                  <w:marBottom w:val="0"/>
                  <w:divBdr>
                    <w:top w:val="none" w:sz="0" w:space="0" w:color="auto"/>
                    <w:left w:val="none" w:sz="0" w:space="0" w:color="auto"/>
                    <w:bottom w:val="none" w:sz="0" w:space="0" w:color="auto"/>
                    <w:right w:val="none" w:sz="0" w:space="0" w:color="auto"/>
                  </w:divBdr>
                  <w:divsChild>
                    <w:div w:id="278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299012">
      <w:bodyDiv w:val="1"/>
      <w:marLeft w:val="0"/>
      <w:marRight w:val="0"/>
      <w:marTop w:val="0"/>
      <w:marBottom w:val="0"/>
      <w:divBdr>
        <w:top w:val="none" w:sz="0" w:space="0" w:color="auto"/>
        <w:left w:val="none" w:sz="0" w:space="0" w:color="auto"/>
        <w:bottom w:val="none" w:sz="0" w:space="0" w:color="auto"/>
        <w:right w:val="none" w:sz="0" w:space="0" w:color="auto"/>
      </w:divBdr>
    </w:div>
    <w:div w:id="1592156006">
      <w:bodyDiv w:val="1"/>
      <w:marLeft w:val="0"/>
      <w:marRight w:val="0"/>
      <w:marTop w:val="0"/>
      <w:marBottom w:val="0"/>
      <w:divBdr>
        <w:top w:val="none" w:sz="0" w:space="0" w:color="auto"/>
        <w:left w:val="none" w:sz="0" w:space="0" w:color="auto"/>
        <w:bottom w:val="none" w:sz="0" w:space="0" w:color="auto"/>
        <w:right w:val="none" w:sz="0" w:space="0" w:color="auto"/>
      </w:divBdr>
    </w:div>
    <w:div w:id="1692143447">
      <w:bodyDiv w:val="1"/>
      <w:marLeft w:val="0"/>
      <w:marRight w:val="0"/>
      <w:marTop w:val="0"/>
      <w:marBottom w:val="0"/>
      <w:divBdr>
        <w:top w:val="none" w:sz="0" w:space="0" w:color="auto"/>
        <w:left w:val="none" w:sz="0" w:space="0" w:color="auto"/>
        <w:bottom w:val="none" w:sz="0" w:space="0" w:color="auto"/>
        <w:right w:val="none" w:sz="0" w:space="0" w:color="auto"/>
      </w:divBdr>
    </w:div>
    <w:div w:id="1744600438">
      <w:bodyDiv w:val="1"/>
      <w:marLeft w:val="0"/>
      <w:marRight w:val="0"/>
      <w:marTop w:val="0"/>
      <w:marBottom w:val="0"/>
      <w:divBdr>
        <w:top w:val="none" w:sz="0" w:space="0" w:color="auto"/>
        <w:left w:val="none" w:sz="0" w:space="0" w:color="auto"/>
        <w:bottom w:val="none" w:sz="0" w:space="0" w:color="auto"/>
        <w:right w:val="none" w:sz="0" w:space="0" w:color="auto"/>
      </w:divBdr>
    </w:div>
    <w:div w:id="1837841028">
      <w:bodyDiv w:val="1"/>
      <w:marLeft w:val="0"/>
      <w:marRight w:val="0"/>
      <w:marTop w:val="0"/>
      <w:marBottom w:val="0"/>
      <w:divBdr>
        <w:top w:val="none" w:sz="0" w:space="0" w:color="auto"/>
        <w:left w:val="none" w:sz="0" w:space="0" w:color="auto"/>
        <w:bottom w:val="none" w:sz="0" w:space="0" w:color="auto"/>
        <w:right w:val="none" w:sz="0" w:space="0" w:color="auto"/>
      </w:divBdr>
    </w:div>
    <w:div w:id="1893538031">
      <w:bodyDiv w:val="1"/>
      <w:marLeft w:val="0"/>
      <w:marRight w:val="0"/>
      <w:marTop w:val="0"/>
      <w:marBottom w:val="0"/>
      <w:divBdr>
        <w:top w:val="none" w:sz="0" w:space="0" w:color="auto"/>
        <w:left w:val="none" w:sz="0" w:space="0" w:color="auto"/>
        <w:bottom w:val="none" w:sz="0" w:space="0" w:color="auto"/>
        <w:right w:val="none" w:sz="0" w:space="0" w:color="auto"/>
      </w:divBdr>
    </w:div>
    <w:div w:id="1895578310">
      <w:bodyDiv w:val="1"/>
      <w:marLeft w:val="0"/>
      <w:marRight w:val="0"/>
      <w:marTop w:val="0"/>
      <w:marBottom w:val="0"/>
      <w:divBdr>
        <w:top w:val="none" w:sz="0" w:space="0" w:color="auto"/>
        <w:left w:val="none" w:sz="0" w:space="0" w:color="auto"/>
        <w:bottom w:val="none" w:sz="0" w:space="0" w:color="auto"/>
        <w:right w:val="none" w:sz="0" w:space="0" w:color="auto"/>
      </w:divBdr>
    </w:div>
    <w:div w:id="1907648581">
      <w:bodyDiv w:val="1"/>
      <w:marLeft w:val="0"/>
      <w:marRight w:val="0"/>
      <w:marTop w:val="0"/>
      <w:marBottom w:val="0"/>
      <w:divBdr>
        <w:top w:val="none" w:sz="0" w:space="0" w:color="auto"/>
        <w:left w:val="none" w:sz="0" w:space="0" w:color="auto"/>
        <w:bottom w:val="none" w:sz="0" w:space="0" w:color="auto"/>
        <w:right w:val="none" w:sz="0" w:space="0" w:color="auto"/>
      </w:divBdr>
    </w:div>
    <w:div w:id="2064215056">
      <w:bodyDiv w:val="1"/>
      <w:marLeft w:val="0"/>
      <w:marRight w:val="0"/>
      <w:marTop w:val="0"/>
      <w:marBottom w:val="0"/>
      <w:divBdr>
        <w:top w:val="none" w:sz="0" w:space="0" w:color="auto"/>
        <w:left w:val="none" w:sz="0" w:space="0" w:color="auto"/>
        <w:bottom w:val="none" w:sz="0" w:space="0" w:color="auto"/>
        <w:right w:val="none" w:sz="0" w:space="0" w:color="auto"/>
      </w:divBdr>
      <w:divsChild>
        <w:div w:id="161507882">
          <w:marLeft w:val="150"/>
          <w:marRight w:val="150"/>
          <w:marTop w:val="150"/>
          <w:marBottom w:val="150"/>
          <w:divBdr>
            <w:top w:val="none" w:sz="0" w:space="0" w:color="auto"/>
            <w:left w:val="none" w:sz="0" w:space="0" w:color="auto"/>
            <w:bottom w:val="none" w:sz="0" w:space="0" w:color="auto"/>
            <w:right w:val="none" w:sz="0" w:space="0" w:color="auto"/>
          </w:divBdr>
          <w:divsChild>
            <w:div w:id="438835552">
              <w:marLeft w:val="0"/>
              <w:marRight w:val="0"/>
              <w:marTop w:val="0"/>
              <w:marBottom w:val="0"/>
              <w:divBdr>
                <w:top w:val="none" w:sz="0" w:space="0" w:color="auto"/>
                <w:left w:val="none" w:sz="0" w:space="0" w:color="auto"/>
                <w:bottom w:val="none" w:sz="0" w:space="0" w:color="auto"/>
                <w:right w:val="none" w:sz="0" w:space="0" w:color="auto"/>
              </w:divBdr>
              <w:divsChild>
                <w:div w:id="148594869">
                  <w:marLeft w:val="0"/>
                  <w:marRight w:val="0"/>
                  <w:marTop w:val="0"/>
                  <w:marBottom w:val="0"/>
                  <w:divBdr>
                    <w:top w:val="none" w:sz="0" w:space="0" w:color="auto"/>
                    <w:left w:val="none" w:sz="0" w:space="0" w:color="auto"/>
                    <w:bottom w:val="none" w:sz="0" w:space="0" w:color="auto"/>
                    <w:right w:val="none" w:sz="0" w:space="0" w:color="auto"/>
                  </w:divBdr>
                  <w:divsChild>
                    <w:div w:id="1712917895">
                      <w:marLeft w:val="0"/>
                      <w:marRight w:val="0"/>
                      <w:marTop w:val="0"/>
                      <w:marBottom w:val="0"/>
                      <w:divBdr>
                        <w:top w:val="none" w:sz="0" w:space="0" w:color="auto"/>
                        <w:left w:val="none" w:sz="0" w:space="0" w:color="auto"/>
                        <w:bottom w:val="none" w:sz="0" w:space="0" w:color="auto"/>
                        <w:right w:val="none" w:sz="0" w:space="0" w:color="auto"/>
                      </w:divBdr>
                      <w:divsChild>
                        <w:div w:id="12731563">
                          <w:marLeft w:val="0"/>
                          <w:marRight w:val="0"/>
                          <w:marTop w:val="0"/>
                          <w:marBottom w:val="0"/>
                          <w:divBdr>
                            <w:top w:val="none" w:sz="0" w:space="0" w:color="auto"/>
                            <w:left w:val="none" w:sz="0" w:space="0" w:color="auto"/>
                            <w:bottom w:val="none" w:sz="0" w:space="0" w:color="auto"/>
                            <w:right w:val="none" w:sz="0" w:space="0" w:color="auto"/>
                          </w:divBdr>
                          <w:divsChild>
                            <w:div w:id="116678002">
                              <w:marLeft w:val="0"/>
                              <w:marRight w:val="0"/>
                              <w:marTop w:val="0"/>
                              <w:marBottom w:val="0"/>
                              <w:divBdr>
                                <w:top w:val="none" w:sz="0" w:space="0" w:color="auto"/>
                                <w:left w:val="none" w:sz="0" w:space="0" w:color="auto"/>
                                <w:bottom w:val="none" w:sz="0" w:space="0" w:color="auto"/>
                                <w:right w:val="none" w:sz="0" w:space="0" w:color="auto"/>
                              </w:divBdr>
                              <w:divsChild>
                                <w:div w:id="1671593012">
                                  <w:marLeft w:val="0"/>
                                  <w:marRight w:val="0"/>
                                  <w:marTop w:val="0"/>
                                  <w:marBottom w:val="0"/>
                                  <w:divBdr>
                                    <w:top w:val="none" w:sz="0" w:space="0" w:color="auto"/>
                                    <w:left w:val="none" w:sz="0" w:space="0" w:color="auto"/>
                                    <w:bottom w:val="none" w:sz="0" w:space="0" w:color="auto"/>
                                    <w:right w:val="none" w:sz="0" w:space="0" w:color="auto"/>
                                  </w:divBdr>
                                  <w:divsChild>
                                    <w:div w:id="1738362918">
                                      <w:marLeft w:val="0"/>
                                      <w:marRight w:val="0"/>
                                      <w:marTop w:val="0"/>
                                      <w:marBottom w:val="0"/>
                                      <w:divBdr>
                                        <w:top w:val="single" w:sz="6" w:space="0" w:color="E4DBBE"/>
                                        <w:left w:val="single" w:sz="6" w:space="0" w:color="E4DBBE"/>
                                        <w:bottom w:val="single" w:sz="6" w:space="0" w:color="E4DBBE"/>
                                        <w:right w:val="single" w:sz="6" w:space="0" w:color="E4DBBE"/>
                                      </w:divBdr>
                                      <w:divsChild>
                                        <w:div w:id="640504904">
                                          <w:marLeft w:val="0"/>
                                          <w:marRight w:val="0"/>
                                          <w:marTop w:val="0"/>
                                          <w:marBottom w:val="0"/>
                                          <w:divBdr>
                                            <w:top w:val="none" w:sz="0" w:space="0" w:color="auto"/>
                                            <w:left w:val="none" w:sz="0" w:space="0" w:color="auto"/>
                                            <w:bottom w:val="none" w:sz="0" w:space="0" w:color="auto"/>
                                            <w:right w:val="none" w:sz="0" w:space="0" w:color="auto"/>
                                          </w:divBdr>
                                          <w:divsChild>
                                            <w:div w:id="99643731">
                                              <w:marLeft w:val="0"/>
                                              <w:marRight w:val="0"/>
                                              <w:marTop w:val="0"/>
                                              <w:marBottom w:val="0"/>
                                              <w:divBdr>
                                                <w:top w:val="none" w:sz="0" w:space="0" w:color="auto"/>
                                                <w:left w:val="none" w:sz="0" w:space="0" w:color="auto"/>
                                                <w:bottom w:val="none" w:sz="0" w:space="0" w:color="auto"/>
                                                <w:right w:val="none" w:sz="0" w:space="0" w:color="auto"/>
                                              </w:divBdr>
                                              <w:divsChild>
                                                <w:div w:id="1065572077">
                                                  <w:marLeft w:val="0"/>
                                                  <w:marRight w:val="0"/>
                                                  <w:marTop w:val="0"/>
                                                  <w:marBottom w:val="0"/>
                                                  <w:divBdr>
                                                    <w:top w:val="none" w:sz="0" w:space="0" w:color="auto"/>
                                                    <w:left w:val="none" w:sz="0" w:space="0" w:color="auto"/>
                                                    <w:bottom w:val="none" w:sz="0" w:space="0" w:color="auto"/>
                                                    <w:right w:val="none" w:sz="0" w:space="0" w:color="auto"/>
                                                  </w:divBdr>
                                                </w:div>
                                                <w:div w:id="1468084022">
                                                  <w:marLeft w:val="0"/>
                                                  <w:marRight w:val="0"/>
                                                  <w:marTop w:val="0"/>
                                                  <w:marBottom w:val="0"/>
                                                  <w:divBdr>
                                                    <w:top w:val="none" w:sz="0" w:space="0" w:color="auto"/>
                                                    <w:left w:val="none" w:sz="0" w:space="0" w:color="auto"/>
                                                    <w:bottom w:val="none" w:sz="0" w:space="0" w:color="auto"/>
                                                    <w:right w:val="none" w:sz="0" w:space="0" w:color="auto"/>
                                                  </w:divBdr>
                                                </w:div>
                                                <w:div w:id="183247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google.cz/url?sa=i&amp;rct=j&amp;q=&amp;esrc=s&amp;source=images&amp;cd=&amp;cad=rja&amp;uact=8&amp;ved=2ahUKEwiakoXCjMfdAhXNbMAKHU0xBPsQjRx6BAgBEAU&amp;url=http://obechamr.cz/listy-hamru-na-jezere-brevniste-a-utechovic-listopad-2011/strom-podzimni/&amp;psig=AOvVaw3qXol3RQpT4QCPddqB3Snx&amp;ust=1537447506415132"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B1EE9-7DC5-48BF-AD68-E6D07E69B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1233</TotalTime>
  <Pages>4</Pages>
  <Words>2014</Words>
  <Characters>11884</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dc:creator>
  <cp:keywords/>
  <dc:description/>
  <cp:lastModifiedBy>CZP</cp:lastModifiedBy>
  <cp:revision>69</cp:revision>
  <cp:lastPrinted>2018-06-18T12:09:00Z</cp:lastPrinted>
  <dcterms:created xsi:type="dcterms:W3CDTF">2015-09-14T07:37:00Z</dcterms:created>
  <dcterms:modified xsi:type="dcterms:W3CDTF">2018-09-20T07:03:00Z</dcterms:modified>
</cp:coreProperties>
</file>